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63BD1" w14:textId="77777777" w:rsidR="003F1C9E" w:rsidRPr="00E3631B" w:rsidRDefault="003F1C9E" w:rsidP="004908C8">
      <w:pPr>
        <w:spacing w:after="0" w:line="240" w:lineRule="auto"/>
        <w:jc w:val="center"/>
        <w:outlineLvl w:val="1"/>
        <w:rPr>
          <w:rFonts w:ascii="Arial" w:eastAsia="Times New Roman" w:hAnsi="Arial" w:cs="Arial"/>
          <w:bCs/>
          <w:noProof/>
        </w:rPr>
      </w:pPr>
    </w:p>
    <w:p w14:paraId="14A197FF" w14:textId="77777777" w:rsidR="00073261" w:rsidRPr="002402B7" w:rsidRDefault="006D4368" w:rsidP="004908C8">
      <w:pPr>
        <w:spacing w:after="0" w:line="240" w:lineRule="auto"/>
        <w:jc w:val="center"/>
        <w:outlineLvl w:val="1"/>
        <w:rPr>
          <w:rFonts w:ascii="Arial" w:eastAsia="Times New Roman" w:hAnsi="Arial" w:cs="Arial"/>
          <w:b/>
        </w:rPr>
      </w:pPr>
      <w:r w:rsidRPr="002402B7">
        <w:rPr>
          <w:rFonts w:ascii="Arial" w:eastAsia="Times New Roman" w:hAnsi="Arial" w:cs="Arial"/>
          <w:b/>
          <w:noProof/>
        </w:rPr>
        <w:drawing>
          <wp:inline distT="0" distB="0" distL="0" distR="0" wp14:anchorId="7C8D79BA" wp14:editId="5A83BFB7">
            <wp:extent cx="2798064" cy="530352"/>
            <wp:effectExtent l="0" t="0" r="2540" b="3175"/>
            <wp:docPr id="3" name="Picture 3" descr="C:\Users\Ben\AppData\Local\Microsoft\Windows\Temporary Internet Files\Content.Outlook\43ZDGZFP\WM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n\AppData\Local\Microsoft\Windows\Temporary Internet Files\Content.Outlook\43ZDGZFP\WM_Logo.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98064" cy="530352"/>
                    </a:xfrm>
                    <a:prstGeom prst="rect">
                      <a:avLst/>
                    </a:prstGeom>
                    <a:noFill/>
                    <a:ln>
                      <a:noFill/>
                    </a:ln>
                  </pic:spPr>
                </pic:pic>
              </a:graphicData>
            </a:graphic>
          </wp:inline>
        </w:drawing>
      </w:r>
    </w:p>
    <w:p w14:paraId="1650C7AA" w14:textId="77777777" w:rsidR="00073261" w:rsidRPr="002402B7" w:rsidRDefault="00073261" w:rsidP="00073261">
      <w:pPr>
        <w:spacing w:after="0" w:line="240" w:lineRule="auto"/>
        <w:outlineLvl w:val="1"/>
        <w:rPr>
          <w:rFonts w:ascii="Arial" w:eastAsia="Times New Roman" w:hAnsi="Arial" w:cs="Arial"/>
          <w:b/>
        </w:rPr>
      </w:pPr>
    </w:p>
    <w:p w14:paraId="340876D0" w14:textId="77777777" w:rsidR="0011038A" w:rsidRPr="002402B7" w:rsidRDefault="0011038A" w:rsidP="00073261">
      <w:pPr>
        <w:spacing w:after="0" w:line="240" w:lineRule="auto"/>
        <w:outlineLvl w:val="1"/>
        <w:rPr>
          <w:rFonts w:ascii="Arial" w:eastAsia="Times New Roman" w:hAnsi="Arial" w:cs="Arial"/>
          <w:b/>
        </w:rPr>
      </w:pPr>
    </w:p>
    <w:p w14:paraId="43C2C9ED" w14:textId="77777777" w:rsidR="008C37D7" w:rsidRPr="002402B7" w:rsidRDefault="008C37D7" w:rsidP="008C37D7">
      <w:pPr>
        <w:spacing w:after="0" w:line="240" w:lineRule="auto"/>
        <w:outlineLvl w:val="1"/>
        <w:rPr>
          <w:rFonts w:ascii="Arial" w:eastAsia="Times New Roman" w:hAnsi="Arial" w:cs="Arial"/>
          <w:b/>
        </w:rPr>
      </w:pPr>
      <w:r w:rsidRPr="002402B7">
        <w:rPr>
          <w:rFonts w:ascii="Arial" w:eastAsia="Times New Roman" w:hAnsi="Arial" w:cs="Arial"/>
          <w:b/>
        </w:rPr>
        <w:t xml:space="preserve">Contacts:   </w:t>
      </w:r>
    </w:p>
    <w:p w14:paraId="22C96410" w14:textId="77777777" w:rsidR="008C37D7" w:rsidRPr="002402B7" w:rsidRDefault="008C37D7" w:rsidP="008C37D7">
      <w:pPr>
        <w:spacing w:after="0" w:line="240" w:lineRule="auto"/>
        <w:outlineLvl w:val="1"/>
        <w:rPr>
          <w:rFonts w:ascii="Arial" w:eastAsia="Times New Roman" w:hAnsi="Arial" w:cs="Arial"/>
        </w:rPr>
      </w:pPr>
    </w:p>
    <w:p w14:paraId="231080EC" w14:textId="513865DB" w:rsidR="008C37D7" w:rsidRPr="002402B7" w:rsidRDefault="008C7C76" w:rsidP="008C37D7">
      <w:pPr>
        <w:spacing w:after="0" w:line="240" w:lineRule="auto"/>
        <w:outlineLvl w:val="1"/>
        <w:rPr>
          <w:rFonts w:ascii="Arial" w:eastAsia="Times New Roman" w:hAnsi="Arial" w:cs="Arial"/>
        </w:rPr>
      </w:pPr>
      <w:r>
        <w:rPr>
          <w:rFonts w:ascii="Arial" w:eastAsia="Times New Roman" w:hAnsi="Arial" w:cs="Arial"/>
        </w:rPr>
        <w:t>Michelle Sparacio</w:t>
      </w:r>
      <w:r w:rsidR="008C37D7" w:rsidRPr="002402B7">
        <w:rPr>
          <w:rFonts w:ascii="Arial" w:eastAsia="Times New Roman" w:hAnsi="Arial" w:cs="Arial"/>
        </w:rPr>
        <w:tab/>
      </w:r>
      <w:r w:rsidR="008C37D7" w:rsidRPr="002402B7">
        <w:rPr>
          <w:rFonts w:ascii="Arial" w:eastAsia="Times New Roman" w:hAnsi="Arial" w:cs="Arial"/>
        </w:rPr>
        <w:tab/>
      </w:r>
      <w:r w:rsidR="008C37D7" w:rsidRPr="002402B7">
        <w:rPr>
          <w:rFonts w:ascii="Arial" w:eastAsia="Times New Roman" w:hAnsi="Arial" w:cs="Arial"/>
        </w:rPr>
        <w:tab/>
      </w:r>
      <w:r w:rsidR="008C37D7" w:rsidRPr="002402B7">
        <w:rPr>
          <w:rFonts w:ascii="Arial" w:eastAsia="Times New Roman" w:hAnsi="Arial" w:cs="Arial"/>
        </w:rPr>
        <w:tab/>
      </w:r>
      <w:r w:rsidR="008C37D7" w:rsidRPr="002402B7">
        <w:rPr>
          <w:rFonts w:ascii="Arial" w:eastAsia="Times New Roman" w:hAnsi="Arial" w:cs="Arial"/>
        </w:rPr>
        <w:tab/>
      </w:r>
      <w:r w:rsidR="008C37D7" w:rsidRPr="002402B7">
        <w:rPr>
          <w:rFonts w:ascii="Arial" w:eastAsia="Times New Roman" w:hAnsi="Arial" w:cs="Arial"/>
        </w:rPr>
        <w:tab/>
        <w:t>Ben Arens</w:t>
      </w:r>
    </w:p>
    <w:p w14:paraId="4B2E9FAC" w14:textId="77777777" w:rsidR="008C37D7" w:rsidRPr="002402B7" w:rsidRDefault="008C37D7" w:rsidP="008C37D7">
      <w:pPr>
        <w:spacing w:after="0" w:line="240" w:lineRule="auto"/>
        <w:outlineLvl w:val="1"/>
        <w:rPr>
          <w:rFonts w:ascii="Arial" w:eastAsia="Times New Roman" w:hAnsi="Arial" w:cs="Arial"/>
        </w:rPr>
      </w:pPr>
      <w:r w:rsidRPr="002402B7">
        <w:rPr>
          <w:rFonts w:ascii="Arial" w:eastAsia="Times New Roman" w:hAnsi="Arial" w:cs="Arial"/>
        </w:rPr>
        <w:t>Weil-McLain</w:t>
      </w:r>
      <w:r w:rsidRPr="002402B7">
        <w:rPr>
          <w:rFonts w:ascii="Arial" w:eastAsia="Times New Roman" w:hAnsi="Arial" w:cs="Arial"/>
        </w:rPr>
        <w:tab/>
      </w:r>
      <w:r w:rsidRPr="002402B7">
        <w:rPr>
          <w:rFonts w:ascii="Arial" w:eastAsia="Times New Roman" w:hAnsi="Arial" w:cs="Arial"/>
        </w:rPr>
        <w:tab/>
      </w:r>
      <w:r w:rsidRPr="002402B7">
        <w:rPr>
          <w:rFonts w:ascii="Arial" w:eastAsia="Times New Roman" w:hAnsi="Arial" w:cs="Arial"/>
        </w:rPr>
        <w:tab/>
      </w:r>
      <w:r w:rsidRPr="002402B7">
        <w:rPr>
          <w:rFonts w:ascii="Arial" w:eastAsia="Times New Roman" w:hAnsi="Arial" w:cs="Arial"/>
        </w:rPr>
        <w:tab/>
      </w:r>
      <w:r w:rsidRPr="002402B7">
        <w:rPr>
          <w:rFonts w:ascii="Arial" w:eastAsia="Times New Roman" w:hAnsi="Arial" w:cs="Arial"/>
        </w:rPr>
        <w:tab/>
      </w:r>
      <w:r w:rsidRPr="002402B7">
        <w:rPr>
          <w:rFonts w:ascii="Arial" w:eastAsia="Times New Roman" w:hAnsi="Arial" w:cs="Arial"/>
        </w:rPr>
        <w:tab/>
      </w:r>
      <w:r w:rsidRPr="002402B7">
        <w:rPr>
          <w:rFonts w:ascii="Arial" w:eastAsia="Times New Roman" w:hAnsi="Arial" w:cs="Arial"/>
        </w:rPr>
        <w:tab/>
        <w:t>L.C. Williams &amp; Associates</w:t>
      </w:r>
    </w:p>
    <w:p w14:paraId="56B05D54" w14:textId="56674B87" w:rsidR="008C37D7" w:rsidRPr="002402B7" w:rsidRDefault="00695FC8" w:rsidP="008C37D7">
      <w:pPr>
        <w:spacing w:after="0" w:line="240" w:lineRule="auto"/>
        <w:outlineLvl w:val="1"/>
        <w:rPr>
          <w:rFonts w:ascii="Arial" w:eastAsia="Times New Roman" w:hAnsi="Arial" w:cs="Arial"/>
        </w:rPr>
      </w:pPr>
      <w:r>
        <w:rPr>
          <w:rFonts w:ascii="Arial" w:hAnsi="Arial" w:cs="Arial"/>
        </w:rPr>
        <w:t>312-</w:t>
      </w:r>
      <w:r w:rsidR="00FD2373">
        <w:rPr>
          <w:rFonts w:ascii="Arial" w:hAnsi="Arial" w:cs="Arial"/>
        </w:rPr>
        <w:t>485-</w:t>
      </w:r>
      <w:r w:rsidR="0008770A">
        <w:rPr>
          <w:rFonts w:ascii="Arial" w:hAnsi="Arial" w:cs="Arial"/>
        </w:rPr>
        <w:t>3749</w:t>
      </w:r>
      <w:r w:rsidR="0008770A">
        <w:rPr>
          <w:rFonts w:ascii="Arial" w:hAnsi="Arial" w:cs="Arial"/>
        </w:rPr>
        <w:tab/>
      </w:r>
      <w:r w:rsidR="008C37D7" w:rsidRPr="002402B7">
        <w:rPr>
          <w:rFonts w:ascii="Arial" w:eastAsia="Times New Roman" w:hAnsi="Arial" w:cs="Arial"/>
        </w:rPr>
        <w:tab/>
      </w:r>
      <w:r w:rsidR="008C37D7" w:rsidRPr="002402B7">
        <w:rPr>
          <w:rFonts w:ascii="Arial" w:eastAsia="Times New Roman" w:hAnsi="Arial" w:cs="Arial"/>
        </w:rPr>
        <w:tab/>
      </w:r>
      <w:r w:rsidR="008C37D7" w:rsidRPr="002402B7">
        <w:rPr>
          <w:rFonts w:ascii="Arial" w:eastAsia="Times New Roman" w:hAnsi="Arial" w:cs="Arial"/>
        </w:rPr>
        <w:tab/>
      </w:r>
      <w:r w:rsidR="008C37D7" w:rsidRPr="002402B7">
        <w:rPr>
          <w:rFonts w:ascii="Arial" w:eastAsia="Times New Roman" w:hAnsi="Arial" w:cs="Arial"/>
        </w:rPr>
        <w:tab/>
      </w:r>
      <w:r w:rsidR="008C37D7" w:rsidRPr="002402B7">
        <w:rPr>
          <w:rFonts w:ascii="Arial" w:eastAsia="Times New Roman" w:hAnsi="Arial" w:cs="Arial"/>
        </w:rPr>
        <w:tab/>
      </w:r>
      <w:r w:rsidR="008C37D7" w:rsidRPr="002402B7">
        <w:rPr>
          <w:rFonts w:ascii="Arial" w:eastAsia="Times New Roman" w:hAnsi="Arial" w:cs="Arial"/>
        </w:rPr>
        <w:tab/>
        <w:t>312-565-4626</w:t>
      </w:r>
    </w:p>
    <w:p w14:paraId="46F9432C" w14:textId="5E6C2705" w:rsidR="008C37D7" w:rsidRPr="002402B7" w:rsidRDefault="0008770A" w:rsidP="008C37D7">
      <w:pPr>
        <w:spacing w:after="0" w:line="240" w:lineRule="auto"/>
        <w:outlineLvl w:val="1"/>
        <w:rPr>
          <w:rFonts w:ascii="Arial" w:hAnsi="Arial" w:cs="Arial"/>
        </w:rPr>
      </w:pPr>
      <w:r>
        <w:rPr>
          <w:rStyle w:val="Hyperlink"/>
          <w:rFonts w:ascii="Arial" w:hAnsi="Arial" w:cs="Arial"/>
          <w:color w:val="auto"/>
        </w:rPr>
        <w:t>msparacio@</w:t>
      </w:r>
      <w:r w:rsidR="00BA48C4">
        <w:rPr>
          <w:rStyle w:val="Hyperlink"/>
          <w:rFonts w:ascii="Arial" w:hAnsi="Arial" w:cs="Arial"/>
          <w:color w:val="auto"/>
        </w:rPr>
        <w:t>weil-mclain.com</w:t>
      </w:r>
      <w:r w:rsidR="008C37D7" w:rsidRPr="002402B7">
        <w:rPr>
          <w:rFonts w:ascii="Arial" w:hAnsi="Arial" w:cs="Arial"/>
        </w:rPr>
        <w:tab/>
      </w:r>
      <w:r w:rsidR="008C37D7" w:rsidRPr="002402B7">
        <w:rPr>
          <w:rFonts w:ascii="Arial" w:eastAsia="Times New Roman" w:hAnsi="Arial" w:cs="Arial"/>
        </w:rPr>
        <w:tab/>
      </w:r>
      <w:r w:rsidR="008C37D7" w:rsidRPr="002402B7">
        <w:rPr>
          <w:rFonts w:ascii="Arial" w:eastAsia="Times New Roman" w:hAnsi="Arial" w:cs="Arial"/>
        </w:rPr>
        <w:tab/>
      </w:r>
      <w:r w:rsidR="008C37D7" w:rsidRPr="002402B7">
        <w:rPr>
          <w:rFonts w:ascii="Arial" w:eastAsia="Times New Roman" w:hAnsi="Arial" w:cs="Arial"/>
        </w:rPr>
        <w:tab/>
      </w:r>
      <w:r w:rsidR="008C37D7" w:rsidRPr="002402B7">
        <w:rPr>
          <w:rFonts w:ascii="Arial" w:eastAsia="Times New Roman" w:hAnsi="Arial" w:cs="Arial"/>
        </w:rPr>
        <w:tab/>
      </w:r>
      <w:hyperlink r:id="rId13" w:history="1">
        <w:r w:rsidR="008C37D7" w:rsidRPr="002402B7">
          <w:rPr>
            <w:rStyle w:val="Hyperlink"/>
            <w:rFonts w:ascii="Arial" w:eastAsia="Times New Roman" w:hAnsi="Arial" w:cs="Arial"/>
            <w:color w:val="auto"/>
          </w:rPr>
          <w:t>barens@lcwa.com</w:t>
        </w:r>
      </w:hyperlink>
    </w:p>
    <w:p w14:paraId="6392B8C9" w14:textId="77777777" w:rsidR="00073261" w:rsidRDefault="00073261" w:rsidP="00073261">
      <w:pPr>
        <w:pStyle w:val="NormalWeb"/>
        <w:spacing w:before="0" w:beforeAutospacing="0" w:after="0" w:afterAutospacing="0"/>
        <w:jc w:val="center"/>
        <w:rPr>
          <w:rFonts w:ascii="Arial" w:hAnsi="Arial" w:cs="Arial"/>
          <w:b/>
          <w:sz w:val="22"/>
          <w:szCs w:val="22"/>
        </w:rPr>
      </w:pPr>
    </w:p>
    <w:p w14:paraId="0EC7F401" w14:textId="77777777" w:rsidR="00215C83" w:rsidRPr="002402B7" w:rsidRDefault="00215C83" w:rsidP="00073261">
      <w:pPr>
        <w:pStyle w:val="NormalWeb"/>
        <w:spacing w:before="0" w:beforeAutospacing="0" w:after="0" w:afterAutospacing="0"/>
        <w:jc w:val="center"/>
        <w:rPr>
          <w:rFonts w:ascii="Arial" w:hAnsi="Arial" w:cs="Arial"/>
          <w:b/>
          <w:sz w:val="22"/>
          <w:szCs w:val="22"/>
        </w:rPr>
      </w:pPr>
    </w:p>
    <w:p w14:paraId="1D0DF455" w14:textId="6A89FB83" w:rsidR="00617282" w:rsidRPr="00087DD1" w:rsidRDefault="00C711EF" w:rsidP="00E718A5">
      <w:pPr>
        <w:spacing w:after="0" w:line="240" w:lineRule="auto"/>
        <w:jc w:val="center"/>
        <w:rPr>
          <w:rStyle w:val="e2ma-style"/>
          <w:rFonts w:ascii="Arial" w:hAnsi="Arial" w:cs="Arial"/>
          <w:bCs/>
          <w:i/>
          <w:sz w:val="24"/>
          <w:szCs w:val="24"/>
        </w:rPr>
      </w:pPr>
      <w:r w:rsidRPr="002B0E16">
        <w:rPr>
          <w:rStyle w:val="e2ma-style"/>
          <w:rFonts w:ascii="Arial" w:hAnsi="Arial" w:cs="Arial"/>
          <w:b/>
          <w:bCs/>
          <w:sz w:val="24"/>
          <w:szCs w:val="24"/>
        </w:rPr>
        <w:t>Weil-McLain</w:t>
      </w:r>
      <w:r w:rsidR="002B0E16" w:rsidRPr="002B0E16">
        <w:rPr>
          <w:rStyle w:val="e2ma-style"/>
          <w:rFonts w:ascii="Arial" w:hAnsi="Arial" w:cs="Arial"/>
          <w:b/>
          <w:bCs/>
          <w:sz w:val="24"/>
          <w:szCs w:val="24"/>
        </w:rPr>
        <w:t>®</w:t>
      </w:r>
      <w:r w:rsidR="007637C2">
        <w:rPr>
          <w:rStyle w:val="e2ma-style"/>
          <w:rFonts w:ascii="Arial" w:hAnsi="Arial" w:cs="Arial"/>
          <w:b/>
          <w:bCs/>
          <w:sz w:val="24"/>
          <w:szCs w:val="24"/>
        </w:rPr>
        <w:t xml:space="preserve"> </w:t>
      </w:r>
      <w:r w:rsidR="00A23E70">
        <w:rPr>
          <w:rStyle w:val="e2ma-style"/>
          <w:rFonts w:ascii="Arial" w:hAnsi="Arial" w:cs="Arial"/>
          <w:b/>
          <w:bCs/>
          <w:sz w:val="24"/>
          <w:szCs w:val="24"/>
        </w:rPr>
        <w:t>Upgrades</w:t>
      </w:r>
      <w:r w:rsidR="007637C2">
        <w:rPr>
          <w:rStyle w:val="e2ma-style"/>
          <w:rFonts w:ascii="Arial" w:hAnsi="Arial" w:cs="Arial"/>
          <w:b/>
          <w:bCs/>
          <w:sz w:val="24"/>
          <w:szCs w:val="24"/>
        </w:rPr>
        <w:t xml:space="preserve"> ECO</w:t>
      </w:r>
      <w:r w:rsidR="00552F5E" w:rsidRPr="00C95D3C">
        <w:rPr>
          <w:rStyle w:val="e2ma-style"/>
          <w:rFonts w:ascii="Arial" w:hAnsi="Arial" w:cs="Arial"/>
          <w:b/>
          <w:bCs/>
          <w:sz w:val="24"/>
          <w:szCs w:val="24"/>
          <w:vertAlign w:val="superscript"/>
        </w:rPr>
        <w:t>®</w:t>
      </w:r>
      <w:r w:rsidR="00552F5E">
        <w:rPr>
          <w:rStyle w:val="e2ma-style"/>
          <w:rFonts w:ascii="Arial" w:hAnsi="Arial" w:cs="Arial"/>
          <w:b/>
          <w:bCs/>
          <w:sz w:val="24"/>
          <w:szCs w:val="24"/>
        </w:rPr>
        <w:t xml:space="preserve"> Tec </w:t>
      </w:r>
      <w:r w:rsidR="009A23ED">
        <w:rPr>
          <w:rStyle w:val="e2ma-style"/>
          <w:rFonts w:ascii="Arial" w:hAnsi="Arial" w:cs="Arial"/>
          <w:b/>
          <w:bCs/>
          <w:sz w:val="24"/>
          <w:szCs w:val="24"/>
        </w:rPr>
        <w:t xml:space="preserve">Series 2 </w:t>
      </w:r>
      <w:r w:rsidR="006826E7">
        <w:rPr>
          <w:rStyle w:val="e2ma-style"/>
          <w:rFonts w:ascii="Arial" w:hAnsi="Arial" w:cs="Arial"/>
          <w:b/>
          <w:bCs/>
          <w:sz w:val="24"/>
          <w:szCs w:val="24"/>
        </w:rPr>
        <w:t>with Multi-Boiler Functionality</w:t>
      </w:r>
      <w:r w:rsidR="0000501E" w:rsidRPr="00087DD1">
        <w:rPr>
          <w:rStyle w:val="e2ma-style"/>
          <w:rFonts w:ascii="Arial" w:hAnsi="Arial" w:cs="Arial"/>
          <w:b/>
          <w:bCs/>
          <w:sz w:val="24"/>
          <w:szCs w:val="24"/>
        </w:rPr>
        <w:br/>
      </w:r>
      <w:r w:rsidR="006B4332">
        <w:rPr>
          <w:rStyle w:val="e2ma-style"/>
          <w:rFonts w:ascii="Arial" w:hAnsi="Arial" w:cs="Arial"/>
          <w:bCs/>
          <w:i/>
          <w:sz w:val="24"/>
          <w:szCs w:val="24"/>
        </w:rPr>
        <w:t xml:space="preserve">ECO Tec </w:t>
      </w:r>
      <w:r w:rsidR="00C05DA8" w:rsidRPr="00087DD1">
        <w:rPr>
          <w:rStyle w:val="e2ma-style"/>
          <w:rFonts w:ascii="Arial" w:hAnsi="Arial" w:cs="Arial"/>
          <w:bCs/>
          <w:i/>
          <w:sz w:val="24"/>
          <w:szCs w:val="24"/>
        </w:rPr>
        <w:t>S</w:t>
      </w:r>
      <w:r w:rsidR="001658EA">
        <w:rPr>
          <w:rStyle w:val="e2ma-style"/>
          <w:rFonts w:ascii="Arial" w:hAnsi="Arial" w:cs="Arial"/>
          <w:bCs/>
          <w:i/>
          <w:sz w:val="24"/>
          <w:szCs w:val="24"/>
        </w:rPr>
        <w:t xml:space="preserve">eries 2 Model </w:t>
      </w:r>
      <w:r w:rsidR="009956E5">
        <w:rPr>
          <w:rStyle w:val="e2ma-style"/>
          <w:rFonts w:ascii="Arial" w:hAnsi="Arial" w:cs="Arial"/>
          <w:bCs/>
          <w:i/>
          <w:sz w:val="24"/>
          <w:szCs w:val="24"/>
        </w:rPr>
        <w:t xml:space="preserve">Allows </w:t>
      </w:r>
      <w:r w:rsidR="00424F82">
        <w:rPr>
          <w:rStyle w:val="e2ma-style"/>
          <w:rFonts w:ascii="Arial" w:hAnsi="Arial" w:cs="Arial"/>
          <w:bCs/>
          <w:i/>
          <w:sz w:val="24"/>
          <w:szCs w:val="24"/>
        </w:rPr>
        <w:t>Technicians to</w:t>
      </w:r>
      <w:r w:rsidR="009956E5">
        <w:rPr>
          <w:rStyle w:val="e2ma-style"/>
          <w:rFonts w:ascii="Arial" w:hAnsi="Arial" w:cs="Arial"/>
          <w:bCs/>
          <w:i/>
          <w:sz w:val="24"/>
          <w:szCs w:val="24"/>
        </w:rPr>
        <w:t xml:space="preserve"> Connect and </w:t>
      </w:r>
      <w:r w:rsidR="00576443">
        <w:rPr>
          <w:rStyle w:val="e2ma-style"/>
          <w:rFonts w:ascii="Arial" w:hAnsi="Arial" w:cs="Arial"/>
          <w:bCs/>
          <w:i/>
          <w:sz w:val="24"/>
          <w:szCs w:val="24"/>
        </w:rPr>
        <w:t xml:space="preserve">Operate </w:t>
      </w:r>
      <w:r w:rsidR="00AD5E95">
        <w:rPr>
          <w:rStyle w:val="e2ma-style"/>
          <w:rFonts w:ascii="Arial" w:hAnsi="Arial" w:cs="Arial"/>
          <w:bCs/>
          <w:i/>
          <w:sz w:val="24"/>
          <w:szCs w:val="24"/>
        </w:rPr>
        <w:t>U</w:t>
      </w:r>
      <w:r w:rsidR="00576443">
        <w:rPr>
          <w:rStyle w:val="e2ma-style"/>
          <w:rFonts w:ascii="Arial" w:hAnsi="Arial" w:cs="Arial"/>
          <w:bCs/>
          <w:i/>
          <w:sz w:val="24"/>
          <w:szCs w:val="24"/>
        </w:rPr>
        <w:t xml:space="preserve">p to Eight </w:t>
      </w:r>
      <w:r w:rsidR="00A02E4E">
        <w:rPr>
          <w:rStyle w:val="e2ma-style"/>
          <w:rFonts w:ascii="Arial" w:hAnsi="Arial" w:cs="Arial"/>
          <w:bCs/>
          <w:i/>
          <w:sz w:val="24"/>
          <w:szCs w:val="24"/>
        </w:rPr>
        <w:t>Units</w:t>
      </w:r>
      <w:r w:rsidR="00576443">
        <w:rPr>
          <w:rStyle w:val="e2ma-style"/>
          <w:rFonts w:ascii="Arial" w:hAnsi="Arial" w:cs="Arial"/>
          <w:bCs/>
          <w:i/>
          <w:sz w:val="24"/>
          <w:szCs w:val="24"/>
        </w:rPr>
        <w:t xml:space="preserve"> </w:t>
      </w:r>
    </w:p>
    <w:p w14:paraId="3B631EFF" w14:textId="77777777" w:rsidR="004810E5" w:rsidRPr="00971812" w:rsidRDefault="004810E5" w:rsidP="00E718A5">
      <w:pPr>
        <w:spacing w:after="0" w:line="240" w:lineRule="auto"/>
        <w:jc w:val="center"/>
        <w:rPr>
          <w:rStyle w:val="e2ma-style"/>
          <w:rFonts w:ascii="Arial" w:hAnsi="Arial" w:cs="Arial"/>
          <w:b/>
          <w:bCs/>
        </w:rPr>
      </w:pPr>
    </w:p>
    <w:p w14:paraId="670C4663" w14:textId="6B39CDF9" w:rsidR="000E0834" w:rsidRDefault="00B64DFB" w:rsidP="00E718A5">
      <w:pPr>
        <w:spacing w:after="0" w:line="240" w:lineRule="auto"/>
        <w:rPr>
          <w:rFonts w:ascii="Arial" w:hAnsi="Arial" w:cs="Arial"/>
        </w:rPr>
      </w:pPr>
      <w:r w:rsidRPr="76500B3C">
        <w:rPr>
          <w:rFonts w:ascii="Arial" w:hAnsi="Arial" w:cs="Arial"/>
        </w:rPr>
        <w:t>Burr Ridge, Ill. – (</w:t>
      </w:r>
      <w:r w:rsidR="002E40FB" w:rsidRPr="76500B3C">
        <w:rPr>
          <w:rFonts w:ascii="Arial" w:hAnsi="Arial" w:cs="Arial"/>
        </w:rPr>
        <w:t xml:space="preserve">January </w:t>
      </w:r>
      <w:r w:rsidR="008A526B">
        <w:rPr>
          <w:rFonts w:ascii="Arial" w:hAnsi="Arial" w:cs="Arial"/>
        </w:rPr>
        <w:t>20</w:t>
      </w:r>
      <w:r w:rsidR="00765939" w:rsidRPr="76500B3C">
        <w:rPr>
          <w:rFonts w:ascii="Arial" w:hAnsi="Arial" w:cs="Arial"/>
        </w:rPr>
        <w:t>, 202</w:t>
      </w:r>
      <w:r w:rsidR="009A23ED" w:rsidRPr="76500B3C">
        <w:rPr>
          <w:rFonts w:ascii="Arial" w:hAnsi="Arial" w:cs="Arial"/>
        </w:rPr>
        <w:t>3</w:t>
      </w:r>
      <w:r w:rsidRPr="76500B3C">
        <w:rPr>
          <w:rFonts w:ascii="Arial" w:hAnsi="Arial" w:cs="Arial"/>
        </w:rPr>
        <w:t>) –</w:t>
      </w:r>
      <w:r w:rsidR="00733DDF" w:rsidRPr="76500B3C">
        <w:rPr>
          <w:rFonts w:ascii="Arial" w:hAnsi="Arial" w:cs="Arial"/>
        </w:rPr>
        <w:t xml:space="preserve"> WM Technologies, LLC</w:t>
      </w:r>
      <w:r w:rsidR="005404EB" w:rsidRPr="76500B3C">
        <w:rPr>
          <w:rFonts w:ascii="Arial" w:hAnsi="Arial" w:cs="Arial"/>
        </w:rPr>
        <w:t xml:space="preserve">, North America’s leading boiler manufacturer, </w:t>
      </w:r>
      <w:r w:rsidR="004F4E75" w:rsidRPr="76500B3C">
        <w:rPr>
          <w:rFonts w:ascii="Arial" w:hAnsi="Arial" w:cs="Arial"/>
        </w:rPr>
        <w:t>makes multi-boiler functionality control easier</w:t>
      </w:r>
      <w:r w:rsidR="00645181" w:rsidRPr="76500B3C">
        <w:rPr>
          <w:rFonts w:ascii="Arial" w:hAnsi="Arial" w:cs="Arial"/>
        </w:rPr>
        <w:t xml:space="preserve"> with </w:t>
      </w:r>
      <w:r w:rsidR="008F29F4" w:rsidRPr="76500B3C">
        <w:rPr>
          <w:rFonts w:ascii="Arial" w:hAnsi="Arial" w:cs="Arial"/>
        </w:rPr>
        <w:t>the</w:t>
      </w:r>
      <w:r w:rsidR="00762D6B" w:rsidRPr="76500B3C">
        <w:rPr>
          <w:rFonts w:ascii="Arial" w:hAnsi="Arial" w:cs="Arial"/>
        </w:rPr>
        <w:t xml:space="preserve"> introduction of the </w:t>
      </w:r>
      <w:hyperlink r:id="rId14">
        <w:r w:rsidR="00733DDF" w:rsidRPr="76500B3C">
          <w:rPr>
            <w:rStyle w:val="Hyperlink"/>
            <w:rFonts w:ascii="Arial" w:hAnsi="Arial" w:cs="Arial"/>
          </w:rPr>
          <w:t>Weil-McLain</w:t>
        </w:r>
        <w:r w:rsidR="002B0E16" w:rsidRPr="76500B3C">
          <w:rPr>
            <w:rStyle w:val="Hyperlink"/>
            <w:rFonts w:ascii="Arial" w:hAnsi="Arial" w:cs="Arial"/>
            <w:vertAlign w:val="superscript"/>
          </w:rPr>
          <w:t>®</w:t>
        </w:r>
      </w:hyperlink>
      <w:r w:rsidR="00733DDF" w:rsidRPr="76500B3C">
        <w:rPr>
          <w:rFonts w:ascii="Arial" w:hAnsi="Arial" w:cs="Arial"/>
        </w:rPr>
        <w:t xml:space="preserve"> </w:t>
      </w:r>
      <w:hyperlink r:id="rId15">
        <w:r w:rsidR="00762D6B" w:rsidRPr="76500B3C">
          <w:rPr>
            <w:rStyle w:val="Hyperlink"/>
            <w:rFonts w:ascii="Arial" w:hAnsi="Arial" w:cs="Arial"/>
          </w:rPr>
          <w:t>ECO</w:t>
        </w:r>
        <w:r w:rsidR="00762D6B" w:rsidRPr="76500B3C">
          <w:rPr>
            <w:rStyle w:val="Hyperlink"/>
            <w:rFonts w:ascii="Arial" w:hAnsi="Arial" w:cs="Arial"/>
            <w:vertAlign w:val="superscript"/>
          </w:rPr>
          <w:t>®</w:t>
        </w:r>
        <w:r w:rsidR="00762D6B" w:rsidRPr="76500B3C">
          <w:rPr>
            <w:rStyle w:val="Hyperlink"/>
            <w:rFonts w:ascii="Arial" w:hAnsi="Arial" w:cs="Arial"/>
          </w:rPr>
          <w:t xml:space="preserve"> Tec Series 2</w:t>
        </w:r>
      </w:hyperlink>
      <w:r w:rsidR="00762D6B" w:rsidRPr="76500B3C">
        <w:rPr>
          <w:rFonts w:ascii="Arial" w:hAnsi="Arial" w:cs="Arial"/>
        </w:rPr>
        <w:t xml:space="preserve"> high-efficiency </w:t>
      </w:r>
      <w:r w:rsidR="005B0F83" w:rsidRPr="76500B3C">
        <w:rPr>
          <w:rFonts w:ascii="Arial" w:hAnsi="Arial" w:cs="Arial"/>
        </w:rPr>
        <w:t xml:space="preserve">residential </w:t>
      </w:r>
      <w:r w:rsidR="00762D6B" w:rsidRPr="76500B3C">
        <w:rPr>
          <w:rFonts w:ascii="Arial" w:hAnsi="Arial" w:cs="Arial"/>
        </w:rPr>
        <w:t>boiler.</w:t>
      </w:r>
      <w:r w:rsidR="00C819A8" w:rsidRPr="76500B3C">
        <w:rPr>
          <w:rFonts w:ascii="Arial" w:hAnsi="Arial" w:cs="Arial"/>
        </w:rPr>
        <w:t xml:space="preserve"> </w:t>
      </w:r>
      <w:r w:rsidR="00180117" w:rsidRPr="76500B3C">
        <w:rPr>
          <w:rFonts w:ascii="Arial" w:hAnsi="Arial" w:cs="Arial"/>
        </w:rPr>
        <w:t>Featuring the same components</w:t>
      </w:r>
      <w:r w:rsidR="00A72C86" w:rsidRPr="76500B3C">
        <w:rPr>
          <w:rFonts w:ascii="Arial" w:hAnsi="Arial" w:cs="Arial"/>
        </w:rPr>
        <w:t>, design advantages</w:t>
      </w:r>
      <w:r w:rsidR="004D23EA" w:rsidRPr="76500B3C">
        <w:rPr>
          <w:rFonts w:ascii="Arial" w:hAnsi="Arial" w:cs="Arial"/>
        </w:rPr>
        <w:t xml:space="preserve">, features and accessories as the original </w:t>
      </w:r>
      <w:hyperlink r:id="rId16">
        <w:r w:rsidR="004D23EA" w:rsidRPr="76500B3C">
          <w:rPr>
            <w:rStyle w:val="Hyperlink"/>
            <w:rFonts w:ascii="Arial" w:hAnsi="Arial" w:cs="Arial"/>
          </w:rPr>
          <w:t>ECO Tec</w:t>
        </w:r>
      </w:hyperlink>
      <w:r w:rsidR="004D23EA" w:rsidRPr="76500B3C">
        <w:rPr>
          <w:rFonts w:ascii="Arial" w:hAnsi="Arial" w:cs="Arial"/>
        </w:rPr>
        <w:t xml:space="preserve"> </w:t>
      </w:r>
      <w:r w:rsidR="00460896" w:rsidRPr="76500B3C">
        <w:rPr>
          <w:rFonts w:ascii="Arial" w:hAnsi="Arial" w:cs="Arial"/>
        </w:rPr>
        <w:t>unit</w:t>
      </w:r>
      <w:r w:rsidR="004D23EA" w:rsidRPr="76500B3C">
        <w:rPr>
          <w:rFonts w:ascii="Arial" w:hAnsi="Arial" w:cs="Arial"/>
        </w:rPr>
        <w:t xml:space="preserve">, the Series 2 </w:t>
      </w:r>
      <w:r w:rsidR="006650FD" w:rsidRPr="76500B3C">
        <w:rPr>
          <w:rFonts w:ascii="Arial" w:hAnsi="Arial" w:cs="Arial"/>
        </w:rPr>
        <w:t>features</w:t>
      </w:r>
      <w:r w:rsidR="004D23EA" w:rsidRPr="76500B3C">
        <w:rPr>
          <w:rFonts w:ascii="Arial" w:hAnsi="Arial" w:cs="Arial"/>
        </w:rPr>
        <w:t xml:space="preserve"> </w:t>
      </w:r>
      <w:r w:rsidR="00A263DF" w:rsidRPr="76500B3C">
        <w:rPr>
          <w:rFonts w:ascii="Arial" w:hAnsi="Arial" w:cs="Arial"/>
        </w:rPr>
        <w:t>integrated control software</w:t>
      </w:r>
      <w:r w:rsidR="003D73BE" w:rsidRPr="76500B3C">
        <w:rPr>
          <w:rFonts w:ascii="Arial" w:hAnsi="Arial" w:cs="Arial"/>
        </w:rPr>
        <w:t xml:space="preserve"> that allows for multiple boiler configurations without the need for a </w:t>
      </w:r>
      <w:r w:rsidR="00477506" w:rsidRPr="76500B3C">
        <w:rPr>
          <w:rFonts w:ascii="Arial" w:hAnsi="Arial" w:cs="Arial"/>
        </w:rPr>
        <w:t>third-party</w:t>
      </w:r>
      <w:r w:rsidR="003D73BE" w:rsidRPr="76500B3C">
        <w:rPr>
          <w:rFonts w:ascii="Arial" w:hAnsi="Arial" w:cs="Arial"/>
        </w:rPr>
        <w:t xml:space="preserve"> control component.</w:t>
      </w:r>
    </w:p>
    <w:p w14:paraId="548C6AA2" w14:textId="29E3B49A" w:rsidR="00477506" w:rsidRDefault="00477506" w:rsidP="00E718A5">
      <w:pPr>
        <w:spacing w:after="0" w:line="240" w:lineRule="auto"/>
        <w:rPr>
          <w:rFonts w:ascii="Arial" w:hAnsi="Arial" w:cs="Arial"/>
        </w:rPr>
      </w:pPr>
    </w:p>
    <w:p w14:paraId="1F943311" w14:textId="35E683B9" w:rsidR="00477506" w:rsidRDefault="00882409" w:rsidP="00E718A5">
      <w:pPr>
        <w:spacing w:after="0" w:line="240" w:lineRule="auto"/>
        <w:rPr>
          <w:rFonts w:ascii="Arial" w:hAnsi="Arial" w:cs="Arial"/>
        </w:rPr>
      </w:pPr>
      <w:r>
        <w:rPr>
          <w:rFonts w:ascii="Arial" w:hAnsi="Arial" w:cs="Arial"/>
        </w:rPr>
        <w:t>“</w:t>
      </w:r>
      <w:r w:rsidR="009C5A98">
        <w:rPr>
          <w:rFonts w:ascii="Arial" w:hAnsi="Arial" w:cs="Arial"/>
        </w:rPr>
        <w:t xml:space="preserve">With </w:t>
      </w:r>
      <w:r w:rsidR="006650FD">
        <w:rPr>
          <w:rFonts w:ascii="Arial" w:hAnsi="Arial" w:cs="Arial"/>
        </w:rPr>
        <w:t>an optional</w:t>
      </w:r>
      <w:r w:rsidR="00006871">
        <w:rPr>
          <w:rFonts w:ascii="Arial" w:hAnsi="Arial" w:cs="Arial"/>
        </w:rPr>
        <w:t xml:space="preserve"> </w:t>
      </w:r>
      <w:r w:rsidR="009C5A98">
        <w:rPr>
          <w:rFonts w:ascii="Arial" w:hAnsi="Arial" w:cs="Arial"/>
        </w:rPr>
        <w:t xml:space="preserve">multi-boiler </w:t>
      </w:r>
      <w:r w:rsidR="000E0834">
        <w:rPr>
          <w:rFonts w:ascii="Arial" w:hAnsi="Arial" w:cs="Arial"/>
        </w:rPr>
        <w:t>wiring kit</w:t>
      </w:r>
      <w:r w:rsidR="009C5A98">
        <w:rPr>
          <w:rFonts w:ascii="Arial" w:hAnsi="Arial" w:cs="Arial"/>
        </w:rPr>
        <w:t xml:space="preserve">, </w:t>
      </w:r>
      <w:r w:rsidR="004D40B4">
        <w:rPr>
          <w:rFonts w:ascii="Arial" w:hAnsi="Arial" w:cs="Arial"/>
        </w:rPr>
        <w:t>users</w:t>
      </w:r>
      <w:r w:rsidR="00557C16">
        <w:rPr>
          <w:rFonts w:ascii="Arial" w:hAnsi="Arial" w:cs="Arial"/>
        </w:rPr>
        <w:t xml:space="preserve"> can </w:t>
      </w:r>
      <w:r w:rsidR="000D4D2D">
        <w:rPr>
          <w:rFonts w:ascii="Arial" w:hAnsi="Arial" w:cs="Arial"/>
        </w:rPr>
        <w:t xml:space="preserve">connect and </w:t>
      </w:r>
      <w:r w:rsidR="00557C16">
        <w:rPr>
          <w:rFonts w:ascii="Arial" w:hAnsi="Arial" w:cs="Arial"/>
        </w:rPr>
        <w:t xml:space="preserve">operate up to eight </w:t>
      </w:r>
      <w:r w:rsidR="006650FD">
        <w:rPr>
          <w:rFonts w:ascii="Arial" w:hAnsi="Arial" w:cs="Arial"/>
        </w:rPr>
        <w:t xml:space="preserve">high-efficiency </w:t>
      </w:r>
      <w:r w:rsidR="00557C16">
        <w:rPr>
          <w:rFonts w:ascii="Arial" w:hAnsi="Arial" w:cs="Arial"/>
        </w:rPr>
        <w:t xml:space="preserve">ECO Tec boilers </w:t>
      </w:r>
      <w:r w:rsidR="0015410F">
        <w:rPr>
          <w:rFonts w:ascii="Arial" w:hAnsi="Arial" w:cs="Arial"/>
        </w:rPr>
        <w:t>simultaneously</w:t>
      </w:r>
      <w:r w:rsidR="00557EDE">
        <w:rPr>
          <w:rFonts w:ascii="Arial" w:hAnsi="Arial" w:cs="Arial"/>
        </w:rPr>
        <w:t xml:space="preserve"> </w:t>
      </w:r>
      <w:r w:rsidR="00557C16">
        <w:rPr>
          <w:rFonts w:ascii="Arial" w:hAnsi="Arial" w:cs="Arial"/>
        </w:rPr>
        <w:t xml:space="preserve">to </w:t>
      </w:r>
      <w:r w:rsidR="00384BD8">
        <w:rPr>
          <w:rFonts w:ascii="Arial" w:hAnsi="Arial" w:cs="Arial"/>
        </w:rPr>
        <w:t xml:space="preserve">satisfy the needs of </w:t>
      </w:r>
      <w:r w:rsidR="009A4C77">
        <w:rPr>
          <w:rFonts w:ascii="Arial" w:hAnsi="Arial" w:cs="Arial"/>
        </w:rPr>
        <w:t>larger</w:t>
      </w:r>
      <w:r w:rsidR="000E3038">
        <w:rPr>
          <w:rFonts w:ascii="Arial" w:hAnsi="Arial" w:cs="Arial"/>
        </w:rPr>
        <w:t xml:space="preserve"> structures like</w:t>
      </w:r>
      <w:r w:rsidR="00384BD8">
        <w:rPr>
          <w:rFonts w:ascii="Arial" w:hAnsi="Arial" w:cs="Arial"/>
        </w:rPr>
        <w:t xml:space="preserve"> home</w:t>
      </w:r>
      <w:r w:rsidR="000E3038">
        <w:rPr>
          <w:rFonts w:ascii="Arial" w:hAnsi="Arial" w:cs="Arial"/>
        </w:rPr>
        <w:t>s</w:t>
      </w:r>
      <w:r w:rsidR="00704231">
        <w:rPr>
          <w:rFonts w:ascii="Arial" w:hAnsi="Arial" w:cs="Arial"/>
        </w:rPr>
        <w:t xml:space="preserve"> or apartment building</w:t>
      </w:r>
      <w:r w:rsidR="002E40FB">
        <w:rPr>
          <w:rFonts w:ascii="Arial" w:hAnsi="Arial" w:cs="Arial"/>
        </w:rPr>
        <w:t>s</w:t>
      </w:r>
      <w:r w:rsidR="007179CC">
        <w:rPr>
          <w:rFonts w:ascii="Arial" w:hAnsi="Arial" w:cs="Arial"/>
        </w:rPr>
        <w:t xml:space="preserve">,” said Mike Boyd, product </w:t>
      </w:r>
      <w:r w:rsidR="007179CC" w:rsidRPr="002B0E16">
        <w:rPr>
          <w:rFonts w:ascii="Arial" w:hAnsi="Arial" w:cs="Arial"/>
        </w:rPr>
        <w:t>manager with Weil-McLain. “</w:t>
      </w:r>
      <w:r w:rsidR="00E75760">
        <w:rPr>
          <w:rFonts w:ascii="Arial" w:hAnsi="Arial" w:cs="Arial"/>
        </w:rPr>
        <w:t xml:space="preserve">Having complete control over the system </w:t>
      </w:r>
      <w:r w:rsidR="009816D2">
        <w:rPr>
          <w:rFonts w:ascii="Arial" w:hAnsi="Arial" w:cs="Arial"/>
        </w:rPr>
        <w:t xml:space="preserve">also means there is no need to add expensive external sequencing </w:t>
      </w:r>
      <w:r w:rsidR="0015410F">
        <w:rPr>
          <w:rFonts w:ascii="Arial" w:hAnsi="Arial" w:cs="Arial"/>
        </w:rPr>
        <w:t xml:space="preserve">control </w:t>
      </w:r>
      <w:r w:rsidR="00C440E6">
        <w:rPr>
          <w:rFonts w:ascii="Arial" w:hAnsi="Arial" w:cs="Arial"/>
        </w:rPr>
        <w:t xml:space="preserve">software </w:t>
      </w:r>
      <w:r w:rsidR="00C26F29">
        <w:rPr>
          <w:rFonts w:ascii="Arial" w:hAnsi="Arial" w:cs="Arial"/>
        </w:rPr>
        <w:t xml:space="preserve">to initiate, interrupt or terminate </w:t>
      </w:r>
      <w:r w:rsidR="001E0DEB">
        <w:rPr>
          <w:rFonts w:ascii="Arial" w:hAnsi="Arial" w:cs="Arial"/>
        </w:rPr>
        <w:t>boiler commands.”</w:t>
      </w:r>
    </w:p>
    <w:p w14:paraId="0C549B2D" w14:textId="24D1B4C3" w:rsidR="0060038F" w:rsidRDefault="0060038F" w:rsidP="00E718A5">
      <w:pPr>
        <w:spacing w:after="0" w:line="240" w:lineRule="auto"/>
        <w:rPr>
          <w:rFonts w:ascii="Arial" w:hAnsi="Arial" w:cs="Arial"/>
        </w:rPr>
      </w:pPr>
    </w:p>
    <w:p w14:paraId="1C106526" w14:textId="4F0454A6" w:rsidR="0060038F" w:rsidRDefault="0060038F" w:rsidP="00E718A5">
      <w:pPr>
        <w:spacing w:after="0" w:line="240" w:lineRule="auto"/>
        <w:rPr>
          <w:rFonts w:ascii="Arial" w:hAnsi="Arial" w:cs="Arial"/>
        </w:rPr>
      </w:pPr>
      <w:r w:rsidRPr="76500B3C">
        <w:rPr>
          <w:rFonts w:ascii="Arial" w:hAnsi="Arial" w:cs="Arial"/>
        </w:rPr>
        <w:t xml:space="preserve">Another defining feature of the Series 2 is </w:t>
      </w:r>
      <w:r w:rsidR="0015410F" w:rsidRPr="76500B3C">
        <w:rPr>
          <w:rFonts w:ascii="Arial" w:hAnsi="Arial" w:cs="Arial"/>
        </w:rPr>
        <w:t>its compatibility</w:t>
      </w:r>
      <w:r w:rsidRPr="76500B3C">
        <w:rPr>
          <w:rFonts w:ascii="Arial" w:hAnsi="Arial" w:cs="Arial"/>
        </w:rPr>
        <w:t xml:space="preserve"> with </w:t>
      </w:r>
      <w:r w:rsidR="00AF3A76" w:rsidRPr="76500B3C">
        <w:rPr>
          <w:rFonts w:ascii="Arial" w:hAnsi="Arial" w:cs="Arial"/>
        </w:rPr>
        <w:t xml:space="preserve">the </w:t>
      </w:r>
      <w:hyperlink r:id="rId17">
        <w:r w:rsidRPr="76500B3C">
          <w:rPr>
            <w:rStyle w:val="Hyperlink"/>
            <w:rFonts w:ascii="Arial" w:hAnsi="Arial" w:cs="Arial"/>
          </w:rPr>
          <w:t xml:space="preserve">Weil-McLain </w:t>
        </w:r>
        <w:proofErr w:type="spellStart"/>
        <w:r w:rsidRPr="76500B3C">
          <w:rPr>
            <w:rStyle w:val="Hyperlink"/>
            <w:rFonts w:ascii="Arial" w:hAnsi="Arial" w:cs="Arial"/>
          </w:rPr>
          <w:t>ProTools</w:t>
        </w:r>
        <w:proofErr w:type="spellEnd"/>
        <w:r w:rsidRPr="76500B3C">
          <w:rPr>
            <w:rStyle w:val="Hyperlink"/>
            <w:rFonts w:ascii="Arial" w:hAnsi="Arial" w:cs="Arial"/>
          </w:rPr>
          <w:t>™ App</w:t>
        </w:r>
      </w:hyperlink>
      <w:r w:rsidRPr="76500B3C">
        <w:rPr>
          <w:rFonts w:ascii="Arial" w:hAnsi="Arial" w:cs="Arial"/>
        </w:rPr>
        <w:t xml:space="preserve"> </w:t>
      </w:r>
      <w:r w:rsidR="00CD7047" w:rsidRPr="76500B3C">
        <w:rPr>
          <w:rFonts w:ascii="Arial" w:hAnsi="Arial" w:cs="Arial"/>
        </w:rPr>
        <w:t>via Bluetooth</w:t>
      </w:r>
      <w:r w:rsidR="00197720" w:rsidRPr="76500B3C">
        <w:rPr>
          <w:rFonts w:ascii="Arial" w:hAnsi="Arial" w:cs="Arial"/>
          <w:vertAlign w:val="superscript"/>
        </w:rPr>
        <w:t>®</w:t>
      </w:r>
      <w:r w:rsidR="00F13DEF" w:rsidRPr="76500B3C">
        <w:rPr>
          <w:rFonts w:ascii="Arial" w:hAnsi="Arial" w:cs="Arial"/>
        </w:rPr>
        <w:t>, which</w:t>
      </w:r>
      <w:r w:rsidR="00E13C65" w:rsidRPr="76500B3C">
        <w:rPr>
          <w:rFonts w:ascii="Arial" w:hAnsi="Arial" w:cs="Arial"/>
        </w:rPr>
        <w:t xml:space="preserve"> allows contractors and technicians to view</w:t>
      </w:r>
      <w:r w:rsidRPr="76500B3C">
        <w:rPr>
          <w:rFonts w:ascii="Arial" w:hAnsi="Arial" w:cs="Arial"/>
        </w:rPr>
        <w:t xml:space="preserve"> operational logs that provide trending data for monitoring system performance</w:t>
      </w:r>
      <w:r w:rsidR="00047A7E" w:rsidRPr="76500B3C">
        <w:rPr>
          <w:rFonts w:ascii="Arial" w:hAnsi="Arial" w:cs="Arial"/>
        </w:rPr>
        <w:t xml:space="preserve"> </w:t>
      </w:r>
      <w:r w:rsidR="001E1BF1" w:rsidRPr="76500B3C">
        <w:rPr>
          <w:rFonts w:ascii="Arial" w:hAnsi="Arial" w:cs="Arial"/>
        </w:rPr>
        <w:t>and detailed information for potential fault condition</w:t>
      </w:r>
      <w:r w:rsidR="003F7B40" w:rsidRPr="76500B3C">
        <w:rPr>
          <w:rFonts w:ascii="Arial" w:hAnsi="Arial" w:cs="Arial"/>
        </w:rPr>
        <w:t>s</w:t>
      </w:r>
      <w:r w:rsidRPr="76500B3C">
        <w:rPr>
          <w:rFonts w:ascii="Arial" w:hAnsi="Arial" w:cs="Arial"/>
        </w:rPr>
        <w:t xml:space="preserve">. </w:t>
      </w:r>
      <w:r w:rsidR="00E13C65" w:rsidRPr="76500B3C">
        <w:rPr>
          <w:rFonts w:ascii="Arial" w:hAnsi="Arial" w:cs="Arial"/>
        </w:rPr>
        <w:t xml:space="preserve">The connected “at boiler” features include </w:t>
      </w:r>
      <w:r w:rsidRPr="76500B3C">
        <w:rPr>
          <w:rFonts w:ascii="Arial" w:hAnsi="Arial" w:cs="Arial"/>
        </w:rPr>
        <w:t>a user-friendly dashboard, fault and warning lookup</w:t>
      </w:r>
      <w:r w:rsidR="002502F5" w:rsidRPr="76500B3C">
        <w:rPr>
          <w:rFonts w:ascii="Arial" w:hAnsi="Arial" w:cs="Arial"/>
        </w:rPr>
        <w:t>, software update options</w:t>
      </w:r>
      <w:r w:rsidRPr="76500B3C">
        <w:rPr>
          <w:rFonts w:ascii="Arial" w:hAnsi="Arial" w:cs="Arial"/>
        </w:rPr>
        <w:t xml:space="preserve"> and a “clone to phone” setting that </w:t>
      </w:r>
      <w:r w:rsidR="00AE1038" w:rsidRPr="76500B3C">
        <w:rPr>
          <w:rFonts w:ascii="Arial" w:hAnsi="Arial" w:cs="Arial"/>
        </w:rPr>
        <w:t>can copy</w:t>
      </w:r>
      <w:r w:rsidRPr="76500B3C">
        <w:rPr>
          <w:rFonts w:ascii="Arial" w:hAnsi="Arial" w:cs="Arial"/>
        </w:rPr>
        <w:t xml:space="preserve"> </w:t>
      </w:r>
      <w:r w:rsidR="00047A7E" w:rsidRPr="76500B3C">
        <w:rPr>
          <w:rFonts w:ascii="Arial" w:hAnsi="Arial" w:cs="Arial"/>
        </w:rPr>
        <w:t>settings</w:t>
      </w:r>
      <w:r w:rsidRPr="76500B3C">
        <w:rPr>
          <w:rFonts w:ascii="Arial" w:hAnsi="Arial" w:cs="Arial"/>
        </w:rPr>
        <w:t xml:space="preserve"> from one boiler to another</w:t>
      </w:r>
      <w:r w:rsidR="00964819" w:rsidRPr="76500B3C">
        <w:rPr>
          <w:rFonts w:ascii="Arial" w:hAnsi="Arial" w:cs="Arial"/>
        </w:rPr>
        <w:t xml:space="preserve"> to make installation easier.”</w:t>
      </w:r>
    </w:p>
    <w:p w14:paraId="2DB6BBF5" w14:textId="4AF1EECE" w:rsidR="00B67DD0" w:rsidRDefault="00B67DD0" w:rsidP="00E718A5">
      <w:pPr>
        <w:spacing w:after="0" w:line="240" w:lineRule="auto"/>
        <w:rPr>
          <w:rFonts w:ascii="Arial" w:hAnsi="Arial" w:cs="Arial"/>
        </w:rPr>
      </w:pPr>
    </w:p>
    <w:p w14:paraId="4A73927A" w14:textId="3A9BDFFC" w:rsidR="00145D34" w:rsidRDefault="00B67DD0" w:rsidP="00E718A5">
      <w:pPr>
        <w:spacing w:after="0" w:line="240" w:lineRule="auto"/>
        <w:rPr>
          <w:rFonts w:ascii="Arial" w:hAnsi="Arial" w:cs="Arial"/>
        </w:rPr>
      </w:pPr>
      <w:r>
        <w:rPr>
          <w:rFonts w:ascii="Arial" w:hAnsi="Arial" w:cs="Arial"/>
        </w:rPr>
        <w:t>“Following in the footsteps of</w:t>
      </w:r>
      <w:r w:rsidR="002502F5">
        <w:rPr>
          <w:rFonts w:ascii="Arial" w:hAnsi="Arial" w:cs="Arial"/>
        </w:rPr>
        <w:t xml:space="preserve"> the original</w:t>
      </w:r>
      <w:r>
        <w:rPr>
          <w:rFonts w:ascii="Arial" w:hAnsi="Arial" w:cs="Arial"/>
        </w:rPr>
        <w:t xml:space="preserve"> ECO Tec, the Series 2 offers superior performance and energy-efficient comfort home heating,” added Boyd. </w:t>
      </w:r>
      <w:r w:rsidR="00E3486F">
        <w:rPr>
          <w:rFonts w:ascii="Arial" w:hAnsi="Arial" w:cs="Arial"/>
        </w:rPr>
        <w:t xml:space="preserve">“Featuring touchscreen control for multi-zone and other advanced capabilities, contractors will appreciate the ease of installation, use and service while homeowners enjoy targeted warmth and comfort when and where they need </w:t>
      </w:r>
      <w:r w:rsidR="00E3486F" w:rsidRPr="002E40FB">
        <w:rPr>
          <w:rFonts w:ascii="Arial" w:hAnsi="Arial" w:cs="Arial"/>
        </w:rPr>
        <w:t>it.</w:t>
      </w:r>
      <w:r w:rsidR="00B53853" w:rsidRPr="002E40FB">
        <w:rPr>
          <w:rFonts w:ascii="Arial" w:hAnsi="Arial" w:cs="Arial"/>
        </w:rPr>
        <w:t>”</w:t>
      </w:r>
      <w:r w:rsidR="00C01095" w:rsidRPr="00B53853">
        <w:rPr>
          <w:rFonts w:ascii="Arial" w:hAnsi="Arial" w:cs="Arial"/>
          <w:color w:val="FF0000"/>
        </w:rPr>
        <w:t xml:space="preserve"> </w:t>
      </w:r>
    </w:p>
    <w:p w14:paraId="4B042669" w14:textId="77777777" w:rsidR="00145D34" w:rsidRDefault="00145D34" w:rsidP="00E718A5">
      <w:pPr>
        <w:spacing w:after="0" w:line="240" w:lineRule="auto"/>
        <w:rPr>
          <w:rFonts w:ascii="Arial" w:hAnsi="Arial" w:cs="Arial"/>
        </w:rPr>
      </w:pPr>
    </w:p>
    <w:p w14:paraId="3E634215" w14:textId="69D1BDD0" w:rsidR="00B67DD0" w:rsidRDefault="00886F71" w:rsidP="00E718A5">
      <w:pPr>
        <w:spacing w:after="0" w:line="240" w:lineRule="auto"/>
        <w:rPr>
          <w:rFonts w:ascii="Arial" w:hAnsi="Arial" w:cs="Arial"/>
        </w:rPr>
      </w:pPr>
      <w:r>
        <w:rPr>
          <w:rFonts w:ascii="Arial" w:hAnsi="Arial" w:cs="Arial"/>
        </w:rPr>
        <w:t>“</w:t>
      </w:r>
      <w:r w:rsidR="001B149C">
        <w:rPr>
          <w:rFonts w:ascii="Arial" w:hAnsi="Arial" w:cs="Arial"/>
        </w:rPr>
        <w:t xml:space="preserve">As the busy heating season continues, contractors will appreciate </w:t>
      </w:r>
      <w:r w:rsidR="00DE20B8">
        <w:rPr>
          <w:rFonts w:ascii="Arial" w:hAnsi="Arial" w:cs="Arial"/>
        </w:rPr>
        <w:t xml:space="preserve">ECO Tec’s </w:t>
      </w:r>
      <w:r w:rsidR="00D20BD1">
        <w:rPr>
          <w:rFonts w:ascii="Arial" w:hAnsi="Arial" w:cs="Arial"/>
        </w:rPr>
        <w:t xml:space="preserve">multi-boiler functionality and connectivity to the </w:t>
      </w:r>
      <w:proofErr w:type="spellStart"/>
      <w:r w:rsidR="00D20BD1">
        <w:rPr>
          <w:rFonts w:ascii="Arial" w:hAnsi="Arial" w:cs="Arial"/>
        </w:rPr>
        <w:t>ProTools</w:t>
      </w:r>
      <w:proofErr w:type="spellEnd"/>
      <w:r w:rsidR="00D20BD1">
        <w:rPr>
          <w:rFonts w:ascii="Arial" w:hAnsi="Arial" w:cs="Arial"/>
        </w:rPr>
        <w:t xml:space="preserve"> App</w:t>
      </w:r>
      <w:r w:rsidR="001B149C">
        <w:rPr>
          <w:rFonts w:ascii="Arial" w:hAnsi="Arial" w:cs="Arial"/>
        </w:rPr>
        <w:t xml:space="preserve"> </w:t>
      </w:r>
      <w:r w:rsidR="00C01095">
        <w:rPr>
          <w:rFonts w:ascii="Arial" w:hAnsi="Arial" w:cs="Arial"/>
        </w:rPr>
        <w:t>– both</w:t>
      </w:r>
      <w:r w:rsidR="001B149C">
        <w:rPr>
          <w:rFonts w:ascii="Arial" w:hAnsi="Arial" w:cs="Arial"/>
        </w:rPr>
        <w:t xml:space="preserve"> designed to make their jobs easier</w:t>
      </w:r>
      <w:r w:rsidR="00145D34">
        <w:rPr>
          <w:rFonts w:ascii="Arial" w:hAnsi="Arial" w:cs="Arial"/>
        </w:rPr>
        <w:t>,” Boyd added.</w:t>
      </w:r>
    </w:p>
    <w:p w14:paraId="5F909AEB" w14:textId="77777777" w:rsidR="00E9594F" w:rsidRDefault="00E9594F" w:rsidP="00E718A5">
      <w:pPr>
        <w:spacing w:after="0" w:line="240" w:lineRule="auto"/>
        <w:rPr>
          <w:rFonts w:ascii="Arial" w:hAnsi="Arial" w:cs="Arial"/>
        </w:rPr>
      </w:pPr>
    </w:p>
    <w:p w14:paraId="0B959415" w14:textId="4D2F939F" w:rsidR="003A2C1E" w:rsidRDefault="00312DAC" w:rsidP="00E718A5">
      <w:pPr>
        <w:spacing w:after="0" w:line="240" w:lineRule="auto"/>
        <w:rPr>
          <w:rFonts w:ascii="Arial" w:hAnsi="Arial" w:cs="Arial"/>
        </w:rPr>
      </w:pPr>
      <w:r>
        <w:rPr>
          <w:rFonts w:ascii="Arial" w:hAnsi="Arial" w:cs="Arial"/>
        </w:rPr>
        <w:t>D</w:t>
      </w:r>
      <w:r w:rsidR="007E16F9">
        <w:rPr>
          <w:rFonts w:ascii="Arial" w:hAnsi="Arial" w:cs="Arial"/>
        </w:rPr>
        <w:t>esigned to meet the demanding needs of residential replacement applications</w:t>
      </w:r>
      <w:r>
        <w:rPr>
          <w:rFonts w:ascii="Arial" w:hAnsi="Arial" w:cs="Arial"/>
        </w:rPr>
        <w:t>, the ECO Tec Series 2</w:t>
      </w:r>
      <w:r w:rsidR="00DB33C2">
        <w:rPr>
          <w:rFonts w:ascii="Arial" w:hAnsi="Arial" w:cs="Arial"/>
        </w:rPr>
        <w:t xml:space="preserve"> features a </w:t>
      </w:r>
      <w:r w:rsidR="005D4585">
        <w:rPr>
          <w:rFonts w:ascii="Arial" w:hAnsi="Arial" w:cs="Arial"/>
        </w:rPr>
        <w:t>95% AFUE rating</w:t>
      </w:r>
      <w:r w:rsidR="00DB33C2">
        <w:rPr>
          <w:rFonts w:ascii="Arial" w:hAnsi="Arial" w:cs="Arial"/>
        </w:rPr>
        <w:t xml:space="preserve"> and</w:t>
      </w:r>
      <w:r w:rsidR="002A44F6">
        <w:rPr>
          <w:rFonts w:ascii="Arial" w:hAnsi="Arial" w:cs="Arial"/>
        </w:rPr>
        <w:t xml:space="preserve"> is among the most energy efficient residential boilers </w:t>
      </w:r>
      <w:r>
        <w:rPr>
          <w:rFonts w:ascii="Arial" w:hAnsi="Arial" w:cs="Arial"/>
        </w:rPr>
        <w:t>on</w:t>
      </w:r>
      <w:r w:rsidR="002A44F6">
        <w:rPr>
          <w:rFonts w:ascii="Arial" w:hAnsi="Arial" w:cs="Arial"/>
        </w:rPr>
        <w:t xml:space="preserve"> the market</w:t>
      </w:r>
      <w:r w:rsidR="00027871">
        <w:rPr>
          <w:rFonts w:ascii="Arial" w:hAnsi="Arial" w:cs="Arial"/>
        </w:rPr>
        <w:t xml:space="preserve"> </w:t>
      </w:r>
      <w:r w:rsidR="005D4585">
        <w:rPr>
          <w:rFonts w:ascii="Arial" w:hAnsi="Arial" w:cs="Arial"/>
        </w:rPr>
        <w:t>today</w:t>
      </w:r>
      <w:r w:rsidR="00AD272E">
        <w:rPr>
          <w:rFonts w:ascii="Arial" w:hAnsi="Arial" w:cs="Arial"/>
        </w:rPr>
        <w:t xml:space="preserve">. </w:t>
      </w:r>
      <w:r w:rsidR="00632E56">
        <w:rPr>
          <w:rFonts w:ascii="Arial" w:hAnsi="Arial" w:cs="Arial"/>
        </w:rPr>
        <w:t>It f</w:t>
      </w:r>
      <w:r w:rsidR="0026739A">
        <w:rPr>
          <w:rFonts w:ascii="Arial" w:hAnsi="Arial" w:cs="Arial"/>
        </w:rPr>
        <w:t>eatur</w:t>
      </w:r>
      <w:r w:rsidR="00632E56">
        <w:rPr>
          <w:rFonts w:ascii="Arial" w:hAnsi="Arial" w:cs="Arial"/>
        </w:rPr>
        <w:t>es</w:t>
      </w:r>
      <w:r w:rsidR="0026739A">
        <w:rPr>
          <w:rFonts w:ascii="Arial" w:hAnsi="Arial" w:cs="Arial"/>
        </w:rPr>
        <w:t xml:space="preserve"> a long-</w:t>
      </w:r>
      <w:r w:rsidR="0026739A" w:rsidRPr="002E40FB">
        <w:rPr>
          <w:rFonts w:ascii="Arial" w:hAnsi="Arial" w:cs="Arial"/>
        </w:rPr>
        <w:t xml:space="preserve">lasting </w:t>
      </w:r>
      <w:r w:rsidR="00B53853" w:rsidRPr="002E40FB">
        <w:rPr>
          <w:rFonts w:ascii="Arial" w:hAnsi="Arial" w:cs="Arial"/>
        </w:rPr>
        <w:t xml:space="preserve">stainless steel </w:t>
      </w:r>
      <w:r w:rsidR="0026739A" w:rsidRPr="002E40FB">
        <w:rPr>
          <w:rFonts w:ascii="Arial" w:hAnsi="Arial" w:cs="Arial"/>
        </w:rPr>
        <w:t xml:space="preserve">fire </w:t>
      </w:r>
      <w:r w:rsidR="0026739A">
        <w:rPr>
          <w:rFonts w:ascii="Arial" w:hAnsi="Arial" w:cs="Arial"/>
        </w:rPr>
        <w:t>tube heat exchanger</w:t>
      </w:r>
      <w:r w:rsidR="00182C9B">
        <w:rPr>
          <w:rFonts w:ascii="Arial" w:hAnsi="Arial" w:cs="Arial"/>
        </w:rPr>
        <w:t xml:space="preserve">, </w:t>
      </w:r>
      <w:r w:rsidR="0044469D">
        <w:rPr>
          <w:rFonts w:ascii="Arial" w:hAnsi="Arial" w:cs="Arial"/>
        </w:rPr>
        <w:t>built-in zone control</w:t>
      </w:r>
      <w:r w:rsidR="00D1030D">
        <w:rPr>
          <w:rFonts w:ascii="Arial" w:hAnsi="Arial" w:cs="Arial"/>
        </w:rPr>
        <w:t xml:space="preserve"> and heating system presets</w:t>
      </w:r>
      <w:r w:rsidR="0056084A">
        <w:rPr>
          <w:rFonts w:ascii="Arial" w:hAnsi="Arial" w:cs="Arial"/>
        </w:rPr>
        <w:t xml:space="preserve">, </w:t>
      </w:r>
      <w:r w:rsidR="00632E56">
        <w:rPr>
          <w:rFonts w:ascii="Arial" w:hAnsi="Arial" w:cs="Arial"/>
        </w:rPr>
        <w:t>and</w:t>
      </w:r>
      <w:r w:rsidR="0056084A">
        <w:rPr>
          <w:rFonts w:ascii="Arial" w:hAnsi="Arial" w:cs="Arial"/>
        </w:rPr>
        <w:t xml:space="preserve"> is available in four heat-only sizes ranging from</w:t>
      </w:r>
      <w:r w:rsidR="00C41555">
        <w:rPr>
          <w:rFonts w:ascii="Arial" w:hAnsi="Arial" w:cs="Arial"/>
        </w:rPr>
        <w:t xml:space="preserve"> 80-199 </w:t>
      </w:r>
      <w:proofErr w:type="spellStart"/>
      <w:r w:rsidR="00C41555">
        <w:rPr>
          <w:rFonts w:ascii="Arial" w:hAnsi="Arial" w:cs="Arial"/>
        </w:rPr>
        <w:t>MBH</w:t>
      </w:r>
      <w:proofErr w:type="spellEnd"/>
      <w:r w:rsidR="00FE1178">
        <w:rPr>
          <w:rFonts w:ascii="Arial" w:hAnsi="Arial" w:cs="Arial"/>
        </w:rPr>
        <w:t xml:space="preserve"> and </w:t>
      </w:r>
      <w:r w:rsidR="00FE1178">
        <w:rPr>
          <w:rFonts w:ascii="Arial" w:hAnsi="Arial" w:cs="Arial"/>
        </w:rPr>
        <w:lastRenderedPageBreak/>
        <w:t>t</w:t>
      </w:r>
      <w:r w:rsidR="00C41555">
        <w:rPr>
          <w:rFonts w:ascii="Arial" w:hAnsi="Arial" w:cs="Arial"/>
        </w:rPr>
        <w:t>hree combi-version sizes</w:t>
      </w:r>
      <w:r w:rsidR="00303F0C">
        <w:rPr>
          <w:rFonts w:ascii="Arial" w:hAnsi="Arial" w:cs="Arial"/>
        </w:rPr>
        <w:t xml:space="preserve"> </w:t>
      </w:r>
      <w:r w:rsidR="00FE1178">
        <w:rPr>
          <w:rFonts w:ascii="Arial" w:hAnsi="Arial" w:cs="Arial"/>
        </w:rPr>
        <w:t>of</w:t>
      </w:r>
      <w:r w:rsidR="00303F0C">
        <w:rPr>
          <w:rFonts w:ascii="Arial" w:hAnsi="Arial" w:cs="Arial"/>
        </w:rPr>
        <w:t xml:space="preserve"> 110, 150 and 199 </w:t>
      </w:r>
      <w:proofErr w:type="spellStart"/>
      <w:r w:rsidR="00303F0C">
        <w:rPr>
          <w:rFonts w:ascii="Arial" w:hAnsi="Arial" w:cs="Arial"/>
        </w:rPr>
        <w:t>MBH</w:t>
      </w:r>
      <w:proofErr w:type="spellEnd"/>
      <w:r w:rsidR="00731A32">
        <w:rPr>
          <w:rFonts w:ascii="Arial" w:hAnsi="Arial" w:cs="Arial"/>
        </w:rPr>
        <w:t xml:space="preserve">. </w:t>
      </w:r>
      <w:r w:rsidR="00595CFC">
        <w:rPr>
          <w:rFonts w:ascii="Arial" w:hAnsi="Arial" w:cs="Arial"/>
        </w:rPr>
        <w:t xml:space="preserve">Additionally, </w:t>
      </w:r>
      <w:r w:rsidR="00765071">
        <w:rPr>
          <w:rFonts w:ascii="Arial" w:hAnsi="Arial" w:cs="Arial"/>
        </w:rPr>
        <w:t>it is versatile in its placement options as the wall-</w:t>
      </w:r>
      <w:r w:rsidR="005D5DF6">
        <w:rPr>
          <w:rFonts w:ascii="Arial" w:hAnsi="Arial" w:cs="Arial"/>
        </w:rPr>
        <w:t xml:space="preserve">mount design frees up valuable floor space </w:t>
      </w:r>
      <w:r w:rsidR="00F55F18">
        <w:rPr>
          <w:rFonts w:ascii="Arial" w:hAnsi="Arial" w:cs="Arial"/>
        </w:rPr>
        <w:t>while</w:t>
      </w:r>
      <w:r w:rsidR="005D5DF6">
        <w:rPr>
          <w:rFonts w:ascii="Arial" w:hAnsi="Arial" w:cs="Arial"/>
        </w:rPr>
        <w:t xml:space="preserve"> </w:t>
      </w:r>
      <w:r w:rsidR="001D0FE9">
        <w:rPr>
          <w:rFonts w:ascii="Arial" w:hAnsi="Arial" w:cs="Arial"/>
        </w:rPr>
        <w:t xml:space="preserve">an </w:t>
      </w:r>
      <w:r w:rsidR="005D5DF6">
        <w:rPr>
          <w:rFonts w:ascii="Arial" w:hAnsi="Arial" w:cs="Arial"/>
        </w:rPr>
        <w:t>optional pedestal can be used for floor</w:t>
      </w:r>
      <w:r w:rsidR="001D0FE9">
        <w:rPr>
          <w:rFonts w:ascii="Arial" w:hAnsi="Arial" w:cs="Arial"/>
        </w:rPr>
        <w:t>-</w:t>
      </w:r>
      <w:r w:rsidR="005D5DF6">
        <w:rPr>
          <w:rFonts w:ascii="Arial" w:hAnsi="Arial" w:cs="Arial"/>
        </w:rPr>
        <w:t>standing installations.</w:t>
      </w:r>
    </w:p>
    <w:p w14:paraId="4EF87887" w14:textId="2D34C1B7" w:rsidR="00E9594F" w:rsidRDefault="00E9594F" w:rsidP="00E718A5">
      <w:pPr>
        <w:spacing w:after="0" w:line="240" w:lineRule="auto"/>
        <w:rPr>
          <w:rFonts w:ascii="Arial" w:hAnsi="Arial" w:cs="Arial"/>
        </w:rPr>
      </w:pPr>
    </w:p>
    <w:p w14:paraId="5EE821EC" w14:textId="77A5C1B7" w:rsidR="00E9594F" w:rsidRPr="00971812" w:rsidRDefault="00E9594F" w:rsidP="00E9594F">
      <w:pPr>
        <w:spacing w:after="0" w:line="240" w:lineRule="auto"/>
        <w:rPr>
          <w:rFonts w:ascii="Arial" w:hAnsi="Arial" w:cs="Arial"/>
        </w:rPr>
      </w:pPr>
      <w:r w:rsidRPr="578384D4">
        <w:rPr>
          <w:rFonts w:ascii="Arial" w:hAnsi="Arial" w:cs="Arial"/>
        </w:rPr>
        <w:t xml:space="preserve">Other key features of the </w:t>
      </w:r>
      <w:r w:rsidR="7E1B52A4" w:rsidRPr="578384D4">
        <w:rPr>
          <w:rFonts w:ascii="Arial" w:hAnsi="Arial" w:cs="Arial"/>
        </w:rPr>
        <w:t xml:space="preserve">ECO Tec </w:t>
      </w:r>
      <w:r w:rsidR="00542D80" w:rsidRPr="578384D4">
        <w:rPr>
          <w:rFonts w:ascii="Arial" w:hAnsi="Arial" w:cs="Arial"/>
        </w:rPr>
        <w:t>Series 2</w:t>
      </w:r>
      <w:r w:rsidRPr="578384D4">
        <w:rPr>
          <w:rFonts w:ascii="Arial" w:hAnsi="Arial" w:cs="Arial"/>
        </w:rPr>
        <w:t xml:space="preserve"> include: </w:t>
      </w:r>
    </w:p>
    <w:p w14:paraId="0A6A4463" w14:textId="77777777" w:rsidR="00E9594F" w:rsidRPr="00971812" w:rsidRDefault="00E9594F" w:rsidP="00E9594F">
      <w:pPr>
        <w:spacing w:after="0" w:line="240" w:lineRule="auto"/>
        <w:rPr>
          <w:rFonts w:ascii="Arial" w:hAnsi="Arial" w:cs="Arial"/>
        </w:rPr>
      </w:pPr>
    </w:p>
    <w:p w14:paraId="1D2426B9" w14:textId="199D6A7C" w:rsidR="00017199" w:rsidRDefault="00E9594F" w:rsidP="00E9594F">
      <w:pPr>
        <w:pStyle w:val="ListParagraph"/>
        <w:numPr>
          <w:ilvl w:val="0"/>
          <w:numId w:val="5"/>
        </w:numPr>
        <w:rPr>
          <w:rFonts w:ascii="Arial" w:hAnsi="Arial" w:cs="Arial"/>
          <w:sz w:val="22"/>
          <w:szCs w:val="22"/>
        </w:rPr>
      </w:pPr>
      <w:r w:rsidRPr="00971812">
        <w:rPr>
          <w:rFonts w:ascii="Arial" w:hAnsi="Arial" w:cs="Arial"/>
          <w:sz w:val="22"/>
          <w:szCs w:val="22"/>
        </w:rPr>
        <w:t>U</w:t>
      </w:r>
      <w:r w:rsidR="00017199">
        <w:rPr>
          <w:rFonts w:ascii="Arial" w:hAnsi="Arial" w:cs="Arial"/>
          <w:sz w:val="22"/>
          <w:szCs w:val="22"/>
        </w:rPr>
        <w:t xml:space="preserve">nity 2.0 control </w:t>
      </w:r>
      <w:r w:rsidR="00A13037">
        <w:rPr>
          <w:rFonts w:ascii="Arial" w:hAnsi="Arial" w:cs="Arial"/>
          <w:sz w:val="22"/>
          <w:szCs w:val="22"/>
        </w:rPr>
        <w:t>equipped with ten preloaded system-type options and a guided setup wizard</w:t>
      </w:r>
    </w:p>
    <w:p w14:paraId="29CE41CA" w14:textId="470AC9EC" w:rsidR="00E9594F" w:rsidRPr="00971812" w:rsidRDefault="00A13037" w:rsidP="00E9594F">
      <w:pPr>
        <w:pStyle w:val="ListParagraph"/>
        <w:numPr>
          <w:ilvl w:val="0"/>
          <w:numId w:val="5"/>
        </w:numPr>
        <w:rPr>
          <w:rFonts w:ascii="Arial" w:hAnsi="Arial" w:cs="Arial"/>
          <w:sz w:val="22"/>
          <w:szCs w:val="22"/>
        </w:rPr>
      </w:pPr>
      <w:r>
        <w:rPr>
          <w:rFonts w:ascii="Arial" w:hAnsi="Arial" w:cs="Arial"/>
          <w:sz w:val="22"/>
          <w:szCs w:val="22"/>
        </w:rPr>
        <w:t>U</w:t>
      </w:r>
      <w:r w:rsidR="00E9594F" w:rsidRPr="00971812">
        <w:rPr>
          <w:rFonts w:ascii="Arial" w:hAnsi="Arial" w:cs="Arial"/>
          <w:sz w:val="22"/>
          <w:szCs w:val="22"/>
        </w:rPr>
        <w:t>p to 10:1 turndown ratio that self-adjusts to minimize fuel usage</w:t>
      </w:r>
    </w:p>
    <w:p w14:paraId="68BEA238" w14:textId="77777777" w:rsidR="00E9594F" w:rsidRDefault="00E9594F" w:rsidP="00E9594F">
      <w:pPr>
        <w:pStyle w:val="ListParagraph"/>
        <w:numPr>
          <w:ilvl w:val="0"/>
          <w:numId w:val="5"/>
        </w:numPr>
        <w:rPr>
          <w:rFonts w:ascii="Arial" w:hAnsi="Arial" w:cs="Arial"/>
          <w:sz w:val="22"/>
          <w:szCs w:val="22"/>
        </w:rPr>
      </w:pPr>
      <w:r w:rsidRPr="00971812">
        <w:rPr>
          <w:rFonts w:ascii="Arial" w:hAnsi="Arial" w:cs="Arial"/>
          <w:sz w:val="22"/>
          <w:szCs w:val="22"/>
        </w:rPr>
        <w:t>Low NOx emission certified</w:t>
      </w:r>
    </w:p>
    <w:p w14:paraId="74623541" w14:textId="77777777" w:rsidR="00E9594F" w:rsidRPr="00971812" w:rsidRDefault="00E9594F" w:rsidP="00E9594F">
      <w:pPr>
        <w:pStyle w:val="ListParagraph"/>
        <w:numPr>
          <w:ilvl w:val="0"/>
          <w:numId w:val="5"/>
        </w:numPr>
        <w:rPr>
          <w:rFonts w:ascii="Arial" w:hAnsi="Arial" w:cs="Arial"/>
          <w:sz w:val="22"/>
          <w:szCs w:val="22"/>
        </w:rPr>
      </w:pPr>
      <w:r w:rsidRPr="00971812">
        <w:rPr>
          <w:rFonts w:ascii="Arial" w:hAnsi="Arial" w:cs="Arial"/>
          <w:sz w:val="22"/>
          <w:szCs w:val="22"/>
        </w:rPr>
        <w:t>NSF/ANSI 372 certified domestic hot water components</w:t>
      </w:r>
    </w:p>
    <w:p w14:paraId="76A1E291" w14:textId="77777777" w:rsidR="00E9594F" w:rsidRDefault="00E9594F" w:rsidP="00E9594F">
      <w:pPr>
        <w:pStyle w:val="ListParagraph"/>
        <w:numPr>
          <w:ilvl w:val="0"/>
          <w:numId w:val="5"/>
        </w:numPr>
        <w:rPr>
          <w:rFonts w:ascii="Arial" w:hAnsi="Arial" w:cs="Arial"/>
          <w:sz w:val="22"/>
          <w:szCs w:val="22"/>
        </w:rPr>
      </w:pPr>
      <w:r w:rsidRPr="00971812">
        <w:rPr>
          <w:rFonts w:ascii="Arial" w:hAnsi="Arial" w:cs="Arial"/>
          <w:sz w:val="22"/>
          <w:szCs w:val="22"/>
        </w:rPr>
        <w:t xml:space="preserve">Built-in energy-saving ECM </w:t>
      </w:r>
      <w:r w:rsidRPr="00A97C2F">
        <w:rPr>
          <w:rFonts w:ascii="Arial" w:hAnsi="Arial" w:cs="Arial"/>
          <w:sz w:val="22"/>
          <w:szCs w:val="22"/>
        </w:rPr>
        <w:t>circulator</w:t>
      </w:r>
      <w:r>
        <w:rPr>
          <w:rFonts w:ascii="Arial" w:hAnsi="Arial" w:cs="Arial"/>
          <w:sz w:val="22"/>
          <w:szCs w:val="22"/>
        </w:rPr>
        <w:t xml:space="preserve"> </w:t>
      </w:r>
      <w:r w:rsidRPr="00971812">
        <w:rPr>
          <w:rFonts w:ascii="Arial" w:hAnsi="Arial" w:cs="Arial"/>
          <w:sz w:val="22"/>
          <w:szCs w:val="22"/>
        </w:rPr>
        <w:t>to conserve energy</w:t>
      </w:r>
    </w:p>
    <w:p w14:paraId="3B7DBA81" w14:textId="77777777" w:rsidR="00E9594F" w:rsidRPr="00276B8F" w:rsidRDefault="00E9594F" w:rsidP="00E9594F">
      <w:pPr>
        <w:pStyle w:val="ListParagraph"/>
        <w:numPr>
          <w:ilvl w:val="0"/>
          <w:numId w:val="5"/>
        </w:numPr>
        <w:rPr>
          <w:rFonts w:ascii="Arial" w:hAnsi="Arial" w:cs="Arial"/>
          <w:strike/>
          <w:color w:val="FF0000"/>
          <w:sz w:val="22"/>
          <w:szCs w:val="22"/>
        </w:rPr>
      </w:pPr>
      <w:r w:rsidRPr="00971812">
        <w:rPr>
          <w:rFonts w:ascii="Arial" w:hAnsi="Arial" w:cs="Arial"/>
          <w:sz w:val="22"/>
          <w:szCs w:val="22"/>
        </w:rPr>
        <w:t xml:space="preserve">Built-in </w:t>
      </w:r>
      <w:r>
        <w:rPr>
          <w:rFonts w:ascii="Arial" w:hAnsi="Arial" w:cs="Arial"/>
          <w:sz w:val="22"/>
          <w:szCs w:val="22"/>
        </w:rPr>
        <w:t xml:space="preserve">zone control </w:t>
      </w:r>
      <w:r w:rsidRPr="00295100">
        <w:rPr>
          <w:rFonts w:ascii="Arial" w:hAnsi="Arial" w:cs="Arial"/>
          <w:sz w:val="22"/>
          <w:szCs w:val="22"/>
        </w:rPr>
        <w:t xml:space="preserve">that can operate up </w:t>
      </w:r>
      <w:r w:rsidRPr="00782FCF">
        <w:rPr>
          <w:rFonts w:ascii="Arial" w:hAnsi="Arial" w:cs="Arial"/>
          <w:sz w:val="22"/>
          <w:szCs w:val="22"/>
        </w:rPr>
        <w:t xml:space="preserve">to </w:t>
      </w:r>
      <w:r w:rsidRPr="00ED067A">
        <w:rPr>
          <w:rFonts w:ascii="Arial" w:hAnsi="Arial" w:cs="Arial"/>
          <w:sz w:val="22"/>
          <w:szCs w:val="22"/>
        </w:rPr>
        <w:t>4</w:t>
      </w:r>
      <w:r w:rsidRPr="00782FCF">
        <w:rPr>
          <w:rFonts w:ascii="Arial" w:hAnsi="Arial" w:cs="Arial"/>
          <w:sz w:val="22"/>
          <w:szCs w:val="22"/>
        </w:rPr>
        <w:t xml:space="preserve"> circulators </w:t>
      </w:r>
      <w:r w:rsidRPr="00ED067A">
        <w:rPr>
          <w:rFonts w:ascii="Arial" w:hAnsi="Arial" w:cs="Arial"/>
          <w:sz w:val="22"/>
          <w:szCs w:val="22"/>
        </w:rPr>
        <w:t>(plus internal)</w:t>
      </w:r>
      <w:r>
        <w:rPr>
          <w:rFonts w:ascii="Arial" w:hAnsi="Arial" w:cs="Arial"/>
          <w:sz w:val="22"/>
          <w:szCs w:val="22"/>
        </w:rPr>
        <w:t xml:space="preserve"> </w:t>
      </w:r>
    </w:p>
    <w:p w14:paraId="6168BB02" w14:textId="5C1FF83F" w:rsidR="00E9594F" w:rsidRPr="00ED067A" w:rsidRDefault="00E9594F" w:rsidP="578384D4">
      <w:pPr>
        <w:pStyle w:val="ListParagraph"/>
        <w:numPr>
          <w:ilvl w:val="0"/>
          <w:numId w:val="5"/>
        </w:numPr>
        <w:rPr>
          <w:rFonts w:ascii="Arial" w:hAnsi="Arial" w:cs="Arial"/>
          <w:strike/>
          <w:color w:val="FF0000"/>
          <w:sz w:val="22"/>
          <w:szCs w:val="22"/>
        </w:rPr>
      </w:pPr>
      <w:r w:rsidRPr="578384D4">
        <w:rPr>
          <w:rFonts w:ascii="Arial" w:hAnsi="Arial" w:cs="Arial"/>
          <w:sz w:val="22"/>
          <w:szCs w:val="22"/>
        </w:rPr>
        <w:t>Natural or propane gas capable</w:t>
      </w:r>
    </w:p>
    <w:p w14:paraId="09DB14E5" w14:textId="77777777" w:rsidR="00E9594F" w:rsidRDefault="00E9594F" w:rsidP="00E9594F">
      <w:pPr>
        <w:pStyle w:val="ListParagraph"/>
        <w:numPr>
          <w:ilvl w:val="0"/>
          <w:numId w:val="5"/>
        </w:numPr>
        <w:rPr>
          <w:rFonts w:ascii="Arial" w:hAnsi="Arial" w:cs="Arial"/>
          <w:sz w:val="22"/>
          <w:szCs w:val="22"/>
        </w:rPr>
      </w:pPr>
      <w:r w:rsidRPr="00ED067A">
        <w:rPr>
          <w:rFonts w:ascii="Arial" w:hAnsi="Arial" w:cs="Arial"/>
          <w:sz w:val="22"/>
          <w:szCs w:val="22"/>
        </w:rPr>
        <w:t>Multiple venting options for different</w:t>
      </w:r>
      <w:r>
        <w:rPr>
          <w:rFonts w:ascii="Arial" w:hAnsi="Arial" w:cs="Arial"/>
          <w:sz w:val="22"/>
          <w:szCs w:val="22"/>
        </w:rPr>
        <w:t xml:space="preserve"> home styles and buildings</w:t>
      </w:r>
    </w:p>
    <w:p w14:paraId="776C0D32" w14:textId="77777777" w:rsidR="00526AEC" w:rsidRDefault="00526AEC" w:rsidP="00E718A5">
      <w:pPr>
        <w:spacing w:after="0" w:line="240" w:lineRule="auto"/>
        <w:rPr>
          <w:rFonts w:ascii="Arial" w:hAnsi="Arial" w:cs="Arial"/>
        </w:rPr>
      </w:pPr>
    </w:p>
    <w:p w14:paraId="19830463" w14:textId="59FB14CC" w:rsidR="00E718A5" w:rsidRDefault="003C2F10" w:rsidP="00E718A5">
      <w:pPr>
        <w:spacing w:after="0" w:line="240" w:lineRule="auto"/>
        <w:rPr>
          <w:rFonts w:ascii="Arial" w:hAnsi="Arial" w:cs="Arial"/>
        </w:rPr>
      </w:pPr>
      <w:r w:rsidRPr="76500B3C">
        <w:rPr>
          <w:rFonts w:ascii="Arial" w:hAnsi="Arial" w:cs="Arial"/>
        </w:rPr>
        <w:t>To learn more about the new ECO Tec Series 2 high-efficiency residential boiler, visit</w:t>
      </w:r>
      <w:r w:rsidR="00B430E3" w:rsidRPr="76500B3C">
        <w:rPr>
          <w:rFonts w:ascii="Arial" w:hAnsi="Arial" w:cs="Arial"/>
        </w:rPr>
        <w:t xml:space="preserve"> </w:t>
      </w:r>
      <w:hyperlink r:id="rId18">
        <w:r w:rsidR="00D547D7" w:rsidRPr="76500B3C">
          <w:rPr>
            <w:rStyle w:val="Hyperlink"/>
            <w:rFonts w:ascii="Arial" w:hAnsi="Arial" w:cs="Arial"/>
          </w:rPr>
          <w:t>https://www.weil-mclain.com/full-line</w:t>
        </w:r>
      </w:hyperlink>
      <w:r w:rsidR="00D547D7" w:rsidRPr="76500B3C">
        <w:rPr>
          <w:rFonts w:ascii="Arial" w:hAnsi="Arial" w:cs="Arial"/>
        </w:rPr>
        <w:t xml:space="preserve"> </w:t>
      </w:r>
      <w:r w:rsidRPr="76500B3C">
        <w:rPr>
          <w:rFonts w:ascii="Arial" w:hAnsi="Arial" w:cs="Arial"/>
        </w:rPr>
        <w:t xml:space="preserve">or locate a Weil-McLain regional sales office at </w:t>
      </w:r>
      <w:hyperlink r:id="rId19">
        <w:r w:rsidRPr="76500B3C">
          <w:rPr>
            <w:rStyle w:val="Hyperlink"/>
            <w:rFonts w:ascii="Arial" w:hAnsi="Arial" w:cs="Arial"/>
          </w:rPr>
          <w:t>www.weil-mclain.com/en/weil-mclain/about-us/locations/</w:t>
        </w:r>
      </w:hyperlink>
      <w:r w:rsidRPr="76500B3C">
        <w:rPr>
          <w:rFonts w:ascii="Arial" w:hAnsi="Arial" w:cs="Arial"/>
        </w:rPr>
        <w:t>.</w:t>
      </w:r>
      <w:r w:rsidR="00D721DB" w:rsidRPr="76500B3C">
        <w:rPr>
          <w:rFonts w:ascii="Arial" w:hAnsi="Arial" w:cs="Arial"/>
        </w:rPr>
        <w:t xml:space="preserve"> For more information about the </w:t>
      </w:r>
      <w:r w:rsidR="00CE3423" w:rsidRPr="76500B3C">
        <w:rPr>
          <w:rFonts w:ascii="Arial" w:hAnsi="Arial" w:cs="Arial"/>
        </w:rPr>
        <w:t xml:space="preserve">Weil-McLain </w:t>
      </w:r>
      <w:proofErr w:type="spellStart"/>
      <w:r w:rsidR="00CE3423" w:rsidRPr="76500B3C">
        <w:rPr>
          <w:rFonts w:ascii="Arial" w:hAnsi="Arial" w:cs="Arial"/>
        </w:rPr>
        <w:t>ProTools</w:t>
      </w:r>
      <w:proofErr w:type="spellEnd"/>
      <w:r w:rsidR="00CE3423" w:rsidRPr="76500B3C">
        <w:rPr>
          <w:rFonts w:ascii="Arial" w:hAnsi="Arial" w:cs="Arial"/>
        </w:rPr>
        <w:t xml:space="preserve"> App</w:t>
      </w:r>
      <w:r w:rsidR="00837F7B" w:rsidRPr="76500B3C">
        <w:rPr>
          <w:rFonts w:ascii="Arial" w:hAnsi="Arial" w:cs="Arial"/>
        </w:rPr>
        <w:t xml:space="preserve">, visit </w:t>
      </w:r>
      <w:hyperlink r:id="rId20">
        <w:r w:rsidR="009B7229" w:rsidRPr="76500B3C">
          <w:rPr>
            <w:rStyle w:val="Hyperlink"/>
            <w:rFonts w:ascii="Arial" w:hAnsi="Arial" w:cs="Arial"/>
          </w:rPr>
          <w:t>www.weil-mclain.com/protools</w:t>
        </w:r>
      </w:hyperlink>
      <w:r w:rsidR="009B7229" w:rsidRPr="76500B3C">
        <w:rPr>
          <w:rFonts w:ascii="Arial" w:hAnsi="Arial" w:cs="Arial"/>
        </w:rPr>
        <w:t xml:space="preserve"> or </w:t>
      </w:r>
      <w:r w:rsidR="00AF7693" w:rsidRPr="76500B3C">
        <w:rPr>
          <w:rFonts w:ascii="Arial" w:hAnsi="Arial" w:cs="Arial"/>
        </w:rPr>
        <w:t xml:space="preserve">download the app via the </w:t>
      </w:r>
      <w:hyperlink r:id="rId21">
        <w:r w:rsidR="00B11CA5" w:rsidRPr="76500B3C">
          <w:rPr>
            <w:rStyle w:val="Hyperlink"/>
            <w:rFonts w:ascii="Arial" w:eastAsia="Times New Roman" w:hAnsi="Arial" w:cs="Arial"/>
          </w:rPr>
          <w:t>App Store</w:t>
        </w:r>
      </w:hyperlink>
      <w:r w:rsidR="00B11CA5" w:rsidRPr="76500B3C">
        <w:rPr>
          <w:rFonts w:ascii="Arial" w:hAnsi="Arial" w:cs="Arial"/>
        </w:rPr>
        <w:t>.</w:t>
      </w:r>
    </w:p>
    <w:p w14:paraId="7D48213A" w14:textId="4F0CC18E" w:rsidR="00E718A5" w:rsidRDefault="00E718A5" w:rsidP="00E718A5">
      <w:pPr>
        <w:spacing w:after="0" w:line="240" w:lineRule="auto"/>
        <w:rPr>
          <w:rFonts w:ascii="Arial" w:hAnsi="Arial" w:cs="Arial"/>
        </w:rPr>
      </w:pPr>
    </w:p>
    <w:p w14:paraId="376A4F36" w14:textId="5554BD65" w:rsidR="00E718A5" w:rsidRDefault="00202964" w:rsidP="00051C8E">
      <w:pPr>
        <w:spacing w:after="0" w:line="240" w:lineRule="auto"/>
        <w:jc w:val="center"/>
        <w:rPr>
          <w:rFonts w:ascii="Arial" w:hAnsi="Arial" w:cs="Arial"/>
        </w:rPr>
      </w:pPr>
      <w:r>
        <w:rPr>
          <w:rFonts w:ascii="Arial" w:hAnsi="Arial" w:cs="Arial"/>
        </w:rPr>
        <w:t># # #</w:t>
      </w:r>
    </w:p>
    <w:p w14:paraId="2EF2BDF5" w14:textId="316E39EB" w:rsidR="008A526B" w:rsidRDefault="008A526B" w:rsidP="00051C8E">
      <w:pPr>
        <w:spacing w:after="0" w:line="240" w:lineRule="auto"/>
        <w:jc w:val="center"/>
        <w:rPr>
          <w:rFonts w:ascii="Arial" w:hAnsi="Arial" w:cs="Arial"/>
        </w:rPr>
      </w:pPr>
    </w:p>
    <w:p w14:paraId="6CB0C502" w14:textId="3AD96D2C" w:rsidR="008A526B" w:rsidRDefault="008A526B" w:rsidP="00051C8E">
      <w:pPr>
        <w:spacing w:after="0" w:line="240" w:lineRule="auto"/>
        <w:jc w:val="center"/>
        <w:rPr>
          <w:rFonts w:ascii="Arial" w:hAnsi="Arial" w:cs="Arial"/>
        </w:rPr>
      </w:pPr>
      <w:r>
        <w:rPr>
          <w:rFonts w:ascii="Arial" w:hAnsi="Arial" w:cs="Arial"/>
          <w:noProof/>
        </w:rPr>
        <w:drawing>
          <wp:inline distT="0" distB="0" distL="0" distR="0" wp14:anchorId="423E0727" wp14:editId="44E0F45A">
            <wp:extent cx="2805838" cy="1828800"/>
            <wp:effectExtent l="0" t="0" r="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805838" cy="1828800"/>
                    </a:xfrm>
                    <a:prstGeom prst="rect">
                      <a:avLst/>
                    </a:prstGeom>
                  </pic:spPr>
                </pic:pic>
              </a:graphicData>
            </a:graphic>
          </wp:inline>
        </w:drawing>
      </w:r>
    </w:p>
    <w:p w14:paraId="206F40A3" w14:textId="670F833B" w:rsidR="00202964" w:rsidRDefault="00202964" w:rsidP="00051C8E">
      <w:pPr>
        <w:spacing w:after="0" w:line="240" w:lineRule="auto"/>
        <w:jc w:val="center"/>
        <w:rPr>
          <w:rFonts w:ascii="Arial" w:hAnsi="Arial" w:cs="Arial"/>
        </w:rPr>
      </w:pPr>
    </w:p>
    <w:p w14:paraId="4925D471" w14:textId="77777777" w:rsidR="00202964" w:rsidRPr="00691451" w:rsidRDefault="00202964" w:rsidP="00202964">
      <w:pPr>
        <w:spacing w:after="0" w:line="240" w:lineRule="auto"/>
        <w:rPr>
          <w:rFonts w:ascii="Arial" w:hAnsi="Arial" w:cs="Arial"/>
          <w:u w:val="single"/>
        </w:rPr>
      </w:pPr>
      <w:r w:rsidRPr="00691451">
        <w:rPr>
          <w:rFonts w:ascii="Arial" w:hAnsi="Arial" w:cs="Arial"/>
          <w:u w:val="single"/>
        </w:rPr>
        <w:t xml:space="preserve">About </w:t>
      </w:r>
      <w:r w:rsidRPr="002B0E16">
        <w:rPr>
          <w:rFonts w:ascii="Arial" w:hAnsi="Arial" w:cs="Arial"/>
          <w:u w:val="single"/>
        </w:rPr>
        <w:t>Weil-McLain</w:t>
      </w:r>
    </w:p>
    <w:p w14:paraId="4B53D488" w14:textId="77777777" w:rsidR="00202964" w:rsidRPr="002B0E16" w:rsidRDefault="00202964" w:rsidP="00202964">
      <w:pPr>
        <w:shd w:val="clear" w:color="auto" w:fill="FFFFFF"/>
        <w:spacing w:after="0" w:line="240" w:lineRule="auto"/>
        <w:rPr>
          <w:rFonts w:ascii="Arial" w:hAnsi="Arial" w:cs="Arial"/>
        </w:rPr>
      </w:pPr>
      <w:r w:rsidRPr="00DD68DF">
        <w:rPr>
          <w:rFonts w:ascii="Arial" w:hAnsi="Arial" w:cs="Arial"/>
        </w:rPr>
        <w:t>Weil-McLain</w:t>
      </w:r>
      <w:r w:rsidRPr="00A25DFA">
        <w:rPr>
          <w:rFonts w:ascii="Arial" w:hAnsi="Arial" w:cs="Arial"/>
          <w:vertAlign w:val="superscript"/>
        </w:rPr>
        <w:t>®</w:t>
      </w:r>
      <w:r w:rsidRPr="00DD68DF">
        <w:rPr>
          <w:rFonts w:ascii="Arial" w:hAnsi="Arial" w:cs="Arial"/>
        </w:rPr>
        <w:t xml:space="preserve"> is a leading North American Brand of hydronic comfort heating systems for residential, </w:t>
      </w:r>
      <w:proofErr w:type="gramStart"/>
      <w:r w:rsidRPr="002B0E16">
        <w:rPr>
          <w:rFonts w:ascii="Arial" w:hAnsi="Arial" w:cs="Arial"/>
        </w:rPr>
        <w:t>commercial</w:t>
      </w:r>
      <w:proofErr w:type="gramEnd"/>
      <w:r w:rsidRPr="002B0E16">
        <w:rPr>
          <w:rFonts w:ascii="Arial" w:hAnsi="Arial" w:cs="Arial"/>
        </w:rPr>
        <w:t xml:space="preserve"> and institutional buildings, since 1881. Contractors, engineers, architects, </w:t>
      </w:r>
      <w:proofErr w:type="gramStart"/>
      <w:r w:rsidRPr="002B0E16">
        <w:rPr>
          <w:rFonts w:ascii="Arial" w:hAnsi="Arial" w:cs="Arial"/>
        </w:rPr>
        <w:t>homeowners</w:t>
      </w:r>
      <w:proofErr w:type="gramEnd"/>
      <w:r w:rsidRPr="002B0E16">
        <w:rPr>
          <w:rFonts w:ascii="Arial" w:hAnsi="Arial" w:cs="Arial"/>
        </w:rPr>
        <w:t xml:space="preserve"> and facility managers alike rely on Weil-McLain boilers for their comfort heating needs. Installed in homes, offices, schools, restaurants, hotels and other facilities throughout North America, the Weil-McLain brand is among the most trusted and often used in the building industry.</w:t>
      </w:r>
    </w:p>
    <w:p w14:paraId="6A0D4B4E" w14:textId="77777777" w:rsidR="00202964" w:rsidRPr="002B0E16" w:rsidRDefault="00202964" w:rsidP="00202964">
      <w:pPr>
        <w:shd w:val="clear" w:color="auto" w:fill="FFFFFF"/>
        <w:spacing w:after="0" w:line="240" w:lineRule="auto"/>
        <w:rPr>
          <w:rFonts w:ascii="Arial" w:hAnsi="Arial" w:cs="Arial"/>
        </w:rPr>
      </w:pPr>
    </w:p>
    <w:p w14:paraId="592A5C5A" w14:textId="05FD9B47" w:rsidR="00202964" w:rsidRPr="003E22EB" w:rsidRDefault="00202964" w:rsidP="00202964">
      <w:pPr>
        <w:shd w:val="clear" w:color="auto" w:fill="FFFFFF"/>
        <w:spacing w:after="0" w:line="240" w:lineRule="auto"/>
        <w:rPr>
          <w:rFonts w:ascii="Arial" w:hAnsi="Arial" w:cs="Arial"/>
        </w:rPr>
      </w:pPr>
      <w:r w:rsidRPr="002B0E16">
        <w:rPr>
          <w:rFonts w:ascii="Arial" w:hAnsi="Arial" w:cs="Arial"/>
        </w:rPr>
        <w:t xml:space="preserve">WM Technologies, LLC, assembles, </w:t>
      </w:r>
      <w:proofErr w:type="gramStart"/>
      <w:r w:rsidRPr="002B0E16">
        <w:rPr>
          <w:rFonts w:ascii="Arial" w:hAnsi="Arial" w:cs="Arial"/>
        </w:rPr>
        <w:t>sells</w:t>
      </w:r>
      <w:proofErr w:type="gramEnd"/>
      <w:r w:rsidRPr="002B0E16">
        <w:rPr>
          <w:rFonts w:ascii="Arial" w:hAnsi="Arial" w:cs="Arial"/>
        </w:rPr>
        <w:t xml:space="preserve"> and distributes Weil-McLain boilers, based out of Eden North Carolina. The Marley-</w:t>
      </w:r>
      <w:proofErr w:type="spellStart"/>
      <w:r w:rsidRPr="002B0E16">
        <w:rPr>
          <w:rFonts w:ascii="Arial" w:hAnsi="Arial" w:cs="Arial"/>
        </w:rPr>
        <w:t>Wylain</w:t>
      </w:r>
      <w:proofErr w:type="spellEnd"/>
      <w:r w:rsidRPr="002B0E16">
        <w:rPr>
          <w:rFonts w:ascii="Arial" w:hAnsi="Arial" w:cs="Arial"/>
        </w:rPr>
        <w:t xml:space="preserve"> Company, LLC, manufactures and processes traditional Cast Iron products, based out of Michigan City, Indiana. With approximately 600 employees within manufacturing facilities, sales locations across the US, and administrative offices in Burr Ridge, Illinois, Weil-McLain is</w:t>
      </w:r>
      <w:r>
        <w:rPr>
          <w:rFonts w:ascii="Arial" w:hAnsi="Arial" w:cs="Arial"/>
        </w:rPr>
        <w:t xml:space="preserve"> the trusted leader in hydronic comfort heating systems</w:t>
      </w:r>
      <w:r w:rsidRPr="00DD68DF">
        <w:rPr>
          <w:rFonts w:ascii="Arial" w:hAnsi="Arial" w:cs="Arial"/>
        </w:rPr>
        <w:t>. Additional information is available a</w:t>
      </w:r>
      <w:r>
        <w:rPr>
          <w:rFonts w:ascii="Arial" w:hAnsi="Arial" w:cs="Arial"/>
        </w:rPr>
        <w:t xml:space="preserve">t </w:t>
      </w:r>
      <w:hyperlink r:id="rId23" w:history="1">
        <w:r w:rsidRPr="0039568E">
          <w:rPr>
            <w:rStyle w:val="Hyperlink"/>
            <w:rFonts w:ascii="Arial" w:hAnsi="Arial" w:cs="Arial"/>
          </w:rPr>
          <w:t>www.weil-mclain.com</w:t>
        </w:r>
      </w:hyperlink>
      <w:r>
        <w:rPr>
          <w:rFonts w:ascii="Arial" w:hAnsi="Arial" w:cs="Arial"/>
        </w:rPr>
        <w:t>.</w:t>
      </w:r>
    </w:p>
    <w:sectPr w:rsidR="00202964" w:rsidRPr="003E22EB" w:rsidSect="006B6DF1">
      <w:headerReference w:type="default" r:id="rId24"/>
      <w:pgSz w:w="12240" w:h="15840"/>
      <w:pgMar w:top="1440" w:right="99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95544" w14:textId="77777777" w:rsidR="006B0FB3" w:rsidRDefault="006B0FB3" w:rsidP="009B5E22">
      <w:pPr>
        <w:spacing w:after="0" w:line="240" w:lineRule="auto"/>
      </w:pPr>
      <w:r>
        <w:separator/>
      </w:r>
    </w:p>
  </w:endnote>
  <w:endnote w:type="continuationSeparator" w:id="0">
    <w:p w14:paraId="14B1413C" w14:textId="77777777" w:rsidR="006B0FB3" w:rsidRDefault="006B0FB3" w:rsidP="009B5E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 Condensed">
    <w:altName w:val="Arial"/>
    <w:panose1 w:val="00000000000000000000"/>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2D501" w14:textId="77777777" w:rsidR="006B0FB3" w:rsidRDefault="006B0FB3" w:rsidP="009B5E22">
      <w:pPr>
        <w:spacing w:after="0" w:line="240" w:lineRule="auto"/>
      </w:pPr>
      <w:r>
        <w:separator/>
      </w:r>
    </w:p>
  </w:footnote>
  <w:footnote w:type="continuationSeparator" w:id="0">
    <w:p w14:paraId="4FCAA4A1" w14:textId="77777777" w:rsidR="006B0FB3" w:rsidRDefault="006B0FB3" w:rsidP="009B5E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3A03E" w14:textId="77777777" w:rsidR="003A2C57" w:rsidRDefault="003A2C57" w:rsidP="009B5E2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418C2"/>
    <w:multiLevelType w:val="multilevel"/>
    <w:tmpl w:val="03A42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F33F8E"/>
    <w:multiLevelType w:val="hybridMultilevel"/>
    <w:tmpl w:val="CDE2F69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FE186F"/>
    <w:multiLevelType w:val="hybridMultilevel"/>
    <w:tmpl w:val="1A78E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500378"/>
    <w:multiLevelType w:val="hybridMultilevel"/>
    <w:tmpl w:val="836E765C"/>
    <w:lvl w:ilvl="0" w:tplc="1BEC9D64">
      <w:start w:val="1"/>
      <w:numFmt w:val="bullet"/>
      <w:lvlText w:val=""/>
      <w:lvlJc w:val="left"/>
      <w:pPr>
        <w:ind w:left="720" w:hanging="360"/>
      </w:pPr>
      <w:rPr>
        <w:rFonts w:ascii="Symbol" w:hAnsi="Symbol" w:hint="default"/>
        <w:strike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B6255C"/>
    <w:multiLevelType w:val="hybridMultilevel"/>
    <w:tmpl w:val="FFA2A1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1992393">
    <w:abstractNumId w:val="1"/>
  </w:num>
  <w:num w:numId="2" w16cid:durableId="1367102681">
    <w:abstractNumId w:val="4"/>
  </w:num>
  <w:num w:numId="3" w16cid:durableId="995033407">
    <w:abstractNumId w:val="0"/>
  </w:num>
  <w:num w:numId="4" w16cid:durableId="1498960733">
    <w:abstractNumId w:val="2"/>
  </w:num>
  <w:num w:numId="5" w16cid:durableId="1184707065">
    <w:abstractNumId w:val="3"/>
  </w:num>
</w:numbering>
</file>

<file path=word/recipientData.xml><?xml version="1.0" encoding="utf-8"?>
<wne: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e:recipientData>
    <wne:active wne:val="1"/>
    <wne:hash wne:val="558672945"/>
  </wne:recipientData>
  <wne:recipientData>
    <wne:active wne:val="1"/>
    <wne:hash wne:val="445765639"/>
  </wne:recipientData>
  <wne:recipientData>
    <wne:active wne:val="1"/>
    <wne:hash wne:val="519297089"/>
  </wne:recipientData>
  <wne:recipientData>
    <wne:active wne:val="1"/>
    <wne:hash wne:val="-1646320560"/>
  </wne:recipientData>
  <wne:recipientData>
    <wne:active wne:val="1"/>
    <wne:hash wne:val="-169477057"/>
  </wne:recipientData>
  <wne:recipientData>
    <wne:active wne:val="1"/>
    <wne:hash wne:val="607631562"/>
  </wne:recipientData>
  <wne:recipientData>
    <wne:active wne:val="1"/>
    <wne:hash wne:val="818948915"/>
  </wne:recipientData>
  <wne:recipientData>
    <wne:active wne:val="1"/>
    <wne:hash wne:val="-850442298"/>
  </wne:recipientData>
  <wne:recipientData>
    <wne:active wne:val="1"/>
    <wne:hash wne:val="-214525198"/>
  </wne:recipientData>
  <wne:recipientData>
    <wne:active wne:val="1"/>
    <wne:hash wne:val="-932598270"/>
  </wne:recipientData>
  <wne:recipientData>
    <wne:active wne:val="1"/>
    <wne:hash wne:val="-60048861"/>
  </wne:recipientData>
  <wne:recipientData>
    <wne:active wne:val="1"/>
    <wne:hash wne:val="-439803658"/>
  </wne:recipientData>
  <wne:recipientData>
    <wne:active wne:val="1"/>
    <wne:hash wne:val="1071326854"/>
  </wne:recipientData>
  <wne:recipientData>
    <wne:active wne:val="1"/>
    <wne:hash wne:val="1546111686"/>
  </wne:recipientData>
  <wne:recipientData>
    <wne:active wne:val="1"/>
    <wne:hash wne:val="-334417111"/>
  </wne:recipientData>
  <wne:recipientData>
    <wne:active wne:val="1"/>
    <wne:hash wne:val="604789960"/>
  </wne:recipientData>
  <wne:recipientData>
    <wne:active wne:val="1"/>
    <wne:hash wne:val="939368137"/>
  </wne:recipientData>
  <wne:recipientData>
    <wne:active wne:val="1"/>
    <wne:hash wne:val="-1479260856"/>
  </wne:recipientData>
  <wne:recipientData>
    <wne:active wne:val="1"/>
    <wne:hash wne:val="-1268533011"/>
  </wne:recipientData>
  <wne:recipientData>
    <wne:active wne:val="1"/>
    <wne:hash wne:val="-708551828"/>
  </wne:recipientData>
  <wne:recipientData>
    <wne:active wne:val="1"/>
    <wne:hash wne:val="1397312975"/>
  </wne:recipientData>
  <wne:recipientData>
    <wne:active wne:val="1"/>
    <wne:hash wne:val="-1827951735"/>
  </wne:recipientData>
  <wne:recipientData>
    <wne:active wne:val="1"/>
    <wne:hash wne:val="979984908"/>
  </wne:recipientData>
  <wne:recipientData>
    <wne:active wne:val="1"/>
    <wne:hash wne:val="1445819622"/>
  </wne:recipientData>
  <wne:recipientData>
    <wne:active wne:val="1"/>
    <wne:hash wne:val="1020287849"/>
  </wne:recipientData>
  <wne:recipientData>
    <wne:active wne:val="1"/>
    <wne:hash wne:val="-1228395244"/>
  </wne:recipientData>
  <wne:recipientData>
    <wne:active wne:val="1"/>
    <wne:hash wne:val="-1151833713"/>
  </wne:recipientData>
  <wne:recipientData>
    <wne:active wne:val="1"/>
    <wne:hash wne:val="1843160616"/>
  </wne:recipientData>
  <wne:recipientData>
    <wne:active wne:val="1"/>
    <wne:hash wne:val="996625545"/>
  </wne:recipientData>
  <wne:recipientData>
    <wne:active wne:val="1"/>
    <wne:hash wne:val="1261352151"/>
  </wne:recipientData>
  <wne:recipientData>
    <wne:active wne:val="1"/>
    <wne:hash wne:val="1157905139"/>
  </wne:recipientData>
  <wne:recipientData>
    <wne:active wne:val="1"/>
    <wne:hash wne:val="-1220051019"/>
  </wne:recipientData>
  <wne:recipientData>
    <wne:active wne:val="1"/>
    <wne:hash wne:val="-241412619"/>
  </wne:recipientData>
  <wne:recipientData>
    <wne:active wne:val="1"/>
    <wne:hash wne:val="715684757"/>
  </wne:recipientData>
  <wne:recipientData>
    <wne:active wne:val="1"/>
    <wne:hash wne:val="758864281"/>
  </wne:recipientData>
  <wne:recipientData>
    <wne:active wne:val="1"/>
    <wne:hash wne:val="928456250"/>
  </wne:recipientData>
  <wne:recipientData>
    <wne:active wne:val="1"/>
    <wne:hash wne:val="-1316738775"/>
  </wne:recipientData>
  <wne:recipientData>
    <wne:active wne:val="1"/>
    <wne:hash wne:val="-1920310238"/>
  </wne:recipientData>
  <wne:recipientData>
    <wne:active wne:val="1"/>
    <wne:hash wne:val="1731147787"/>
  </wne:recipientData>
  <wne:recipientData>
    <wne:active wne:val="1"/>
    <wne:hash wne:val="-1484749666"/>
  </wne:recipientData>
  <wne:recipientData>
    <wne:active wne:val="1"/>
    <wne:hash wne:val="-1141435275"/>
  </wne:recipientData>
  <wne:recipientData>
    <wne:active wne:val="1"/>
    <wne:hash wne:val="493364659"/>
  </wne:recipientData>
  <wne:recipientData>
    <wne:active wne:val="1"/>
    <wne:hash wne:val="803505527"/>
  </wne:recipientData>
  <wne:recipientData>
    <wne:active wne:val="1"/>
    <wne:hash wne:val="1190673152"/>
  </wne:recipientData>
  <wne:recipientData>
    <wne:active wne:val="1"/>
    <wne:hash wne:val="2050625484"/>
  </wne:recipientData>
  <wne:recipientData>
    <wne:active wne:val="1"/>
    <wne:hash wne:val="833587917"/>
  </wne:recipientData>
  <wne:recipientData>
    <wne:active wne:val="1"/>
    <wne:hash wne:val="-1693231024"/>
  </wne:recipientData>
  <wne:recipientData>
    <wne:active wne:val="1"/>
    <wne:hash wne:val="-1375389727"/>
  </wne:recipientData>
  <wne:recipientData>
    <wne:active wne:val="1"/>
    <wne:hash wne:val="-1050771921"/>
  </wne:recipientData>
  <wne:recipientData>
    <wne:active wne:val="1"/>
    <wne:hash wne:val="1918881992"/>
  </wne:recipientData>
  <wne:recipientData>
    <wne:active wne:val="1"/>
    <wne:hash wne:val="-1385821579"/>
  </wne:recipientData>
  <wne:recipientData>
    <wne:active wne:val="1"/>
    <wne:hash wne:val="-259862072"/>
  </wne:recipientData>
  <wne:recipientData>
    <wne:active wne:val="1"/>
    <wne:hash wne:val="1134715216"/>
  </wne:recipientData>
  <wne:recipientData>
    <wne:active wne:val="1"/>
    <wne:hash wne:val="-1292981851"/>
  </wne:recipientData>
  <wne:recipientData>
    <wne:active wne:val="1"/>
    <wne:hash wne:val="824668398"/>
  </wne:recipientData>
  <wne:recipientData>
    <wne:active wne:val="1"/>
    <wne:hash wne:val="-236662672"/>
  </wne:recipientData>
  <wne:recipientData>
    <wne:active wne:val="1"/>
    <wne:hash wne:val="-331314050"/>
  </wne:recipientData>
  <wne:recipientData>
    <wne:active wne:val="1"/>
    <wne:hash wne:val="-622483749"/>
  </wne:recipientData>
  <wne:recipientData>
    <wne:active wne:val="1"/>
    <wne:hash wne:val="-705211767"/>
  </wne:recipientData>
  <wne:recipientData>
    <wne:active wne:val="1"/>
    <wne:hash wne:val="2008741716"/>
  </wne:recipientData>
  <wne:recipientData>
    <wne:active wne:val="1"/>
    <wne:hash wne:val="794929564"/>
  </wne:recipientData>
  <wne:recipientData>
    <wne:active wne:val="1"/>
    <wne:hash wne:val="1880458210"/>
  </wne:recipientData>
  <wne:recipientData>
    <wne:active wne:val="1"/>
    <wne:hash wne:val="-2114588787"/>
  </wne:recipientData>
  <wne:recipientData>
    <wne:active wne:val="1"/>
    <wne:hash wne:val="1377611994"/>
  </wne:recipientData>
  <wne:recipientData>
    <wne:active wne:val="1"/>
    <wne:hash wne:val="-672838889"/>
  </wne:recipientData>
  <wne:recipientData>
    <wne:active wne:val="1"/>
    <wne:hash wne:val="79059097"/>
  </wne:recipientData>
  <wne:recipientData>
    <wne:active wne:val="1"/>
    <wne:hash wne:val="1686482782"/>
  </wne:recipientData>
  <wne:recipientData>
    <wne:active wne:val="1"/>
    <wne:hash wne:val="412665675"/>
  </wne:recipientData>
  <wne:recipientData>
    <wne:active wne:val="1"/>
    <wne:hash wne:val="853418688"/>
  </wne:recipientData>
  <wne:recipientData>
    <wne:active wne:val="1"/>
    <wne:hash wne:val="-152454473"/>
  </wne:recipientData>
  <wne:recipientData>
    <wne:active wne:val="1"/>
    <wne:hash wne:val="-1777662679"/>
  </wne:recipientData>
  <wne:recipientData>
    <wne:active wne:val="1"/>
    <wne:hash wne:val="-767794883"/>
  </wne:recipientData>
  <wne:recipientData>
    <wne:active wne:val="1"/>
    <wne:hash wne:val="-643060814"/>
  </wne:recipientData>
  <wne:recipientData>
    <wne:active wne:val="1"/>
    <wne:hash wne:val="893452"/>
  </wne:recipientData>
  <wne:recipientData>
    <wne:active wne:val="1"/>
    <wne:hash wne:val="256420257"/>
  </wne:recipientData>
  <wne:recipientData>
    <wne:active wne:val="1"/>
    <wne:hash wne:val="1612994991"/>
  </wne:recipientData>
  <wne:recipientData>
    <wne:active wne:val="1"/>
    <wne:hash wne:val="-1334689580"/>
  </wne:recipientData>
  <wne:recipientData>
    <wne:active wne:val="1"/>
    <wne:hash wne:val="906208653"/>
  </wne:recipientData>
  <wne:recipientData>
    <wne:active wne:val="1"/>
    <wne:hash wne:val="-793560551"/>
  </wne:recipientData>
  <wne:recipientData>
    <wne:active wne:val="1"/>
    <wne:hash wne:val="-1862074133"/>
  </wne:recipientData>
  <wne:recipientData>
    <wne:active wne:val="1"/>
    <wne:hash wne:val="-914064567"/>
  </wne:recipientData>
  <wne:recipientData>
    <wne:active wne:val="1"/>
    <wne:hash wne:val="-1628898369"/>
  </wne:recipientData>
  <wne:recipientData>
    <wne:active wne:val="1"/>
    <wne:hash wne:val="-1120342166"/>
  </wne:recipientData>
  <wne:recipientData>
    <wne:active wne:val="1"/>
    <wne:hash wne:val="847765540"/>
  </wne:recipientData>
  <wne:recipientData>
    <wne:active wne:val="1"/>
    <wne:hash wne:val="-1033044086"/>
  </wne:recipientData>
  <wne:recipientData>
    <wne:active wne:val="1"/>
    <wne:hash wne:val="601133034"/>
  </wne:recipientData>
  <wne:recipientData>
    <wne:active wne:val="1"/>
    <wne:hash wne:val="-1799155358"/>
  </wne:recipientData>
  <wne:recipientData>
    <wne:active wne:val="1"/>
    <wne:hash wne:val="1167145906"/>
  </wne:recipientData>
  <wne:recipientData>
    <wne:active wne:val="1"/>
    <wne:hash wne:val="1138441"/>
  </wne:recipientData>
  <wne:recipientData>
    <wne:active wne:val="1"/>
    <wne:hash wne:val="-309537903"/>
  </wne:recipientData>
  <wne:recipientData>
    <wne:active wne:val="1"/>
    <wne:hash wne:val="-1605211709"/>
  </wne:recipientData>
  <wne:recipientData>
    <wne:active wne:val="1"/>
    <wne:hash wne:val="1972281568"/>
  </wne:recipientData>
  <wne:recipientData>
    <wne:active wne:val="1"/>
    <wne:hash wne:val="-2030866630"/>
  </wne:recipientData>
  <wne:recipientData>
    <wne:active wne:val="1"/>
    <wne:hash wne:val="2000399391"/>
  </wne:recipientData>
  <wne:recipientData>
    <wne:active wne:val="1"/>
    <wne:hash wne:val="-2017204167"/>
  </wne:recipientData>
  <wne:recipientData>
    <wne:active wne:val="1"/>
    <wne:hash wne:val="1645422879"/>
  </wne:recipientData>
  <wne:recipientData>
    <wne:active wne:val="1"/>
    <wne:hash wne:val="-1356172764"/>
  </wne:recipientData>
  <wne:recipientData>
    <wne:active wne:val="1"/>
    <wne:hash wne:val="-1207435647"/>
  </wne:recipientData>
  <wne:recipientData>
    <wne:active wne:val="1"/>
    <wne:hash wne:val="-1061222472"/>
  </wne:recipientData>
  <wne:recipientData>
    <wne:active wne:val="1"/>
    <wne:hash wne:val="503920835"/>
  </wne:recipientData>
  <wne:recipientData>
    <wne:active wne:val="1"/>
    <wne:hash wne:val="-192515295"/>
  </wne:recipientData>
  <wne:recipientData>
    <wne:active wne:val="1"/>
    <wne:hash wne:val="-1770406920"/>
  </wne:recipientData>
  <wne:recipientData>
    <wne:active wne:val="1"/>
    <wne:hash wne:val="1205348854"/>
  </wne:recipientData>
  <wne:recipientData>
    <wne:active wne:val="1"/>
    <wne:hash wne:val="1868524830"/>
  </wne:recipientData>
  <wne:recipientData>
    <wne:active wne:val="1"/>
    <wne:hash wne:val="-497586973"/>
  </wne:recipientData>
  <wne:recipientData>
    <wne:active wne:val="1"/>
    <wne:hash wne:val="869284435"/>
  </wne:recipientData>
  <wne:recipientData>
    <wne:active wne:val="1"/>
    <wne:hash wne:val="1643310243"/>
  </wne:recipientData>
  <wne:recipientData>
    <wne:active wne:val="1"/>
    <wne:hash wne:val="-1998260444"/>
  </wne:recipientData>
  <wne:recipientData>
    <wne:active wne:val="1"/>
    <wne:hash wne:val="-1516404808"/>
  </wne:recipientData>
  <wne:recipientData>
    <wne:active wne:val="1"/>
    <wne:hash wne:val="-753539832"/>
  </wne:recipientData>
  <wne:recipientData>
    <wne:active wne:val="1"/>
    <wne:hash wne:val="1083682631"/>
  </wne:recipientData>
  <wne:recipientData>
    <wne:active wne:val="1"/>
    <wne:hash wne:val="-1506065211"/>
  </wne:recipientData>
  <wne:recipientData>
    <wne:active wne:val="1"/>
    <wne:hash wne:val="1893180194"/>
  </wne:recipientData>
  <wne:recipientData>
    <wne:active wne:val="1"/>
    <wne:hash wne:val="1014078718"/>
  </wne:recipientData>
  <wne:recipientData>
    <wne:active wne:val="1"/>
    <wne:hash wne:val="-1853482133"/>
  </wne:recipientData>
  <wne:recipientData>
    <wne:active wne:val="1"/>
    <wne:hash wne:val="-1304885481"/>
  </wne:recipientData>
  <wne:recipientData>
    <wne:active wne:val="1"/>
    <wne:hash wne:val="174241355"/>
  </wne:recipientData>
  <wne:recipientData>
    <wne:active wne:val="1"/>
    <wne:hash wne:val="440690355"/>
  </wne:recipientData>
  <wne:recipientData>
    <wne:active wne:val="1"/>
    <wne:hash wne:val="1267025466"/>
  </wne:recipientData>
  <wne:recipientData>
    <wne:active wne:val="1"/>
    <wne:hash wne:val="-132972574"/>
  </wne:recipientData>
  <wne:recipientData>
    <wne:active wne:val="1"/>
    <wne:hash wne:val="-1502757687"/>
  </wne:recipientData>
  <wne:recipientData>
    <wne:active wne:val="1"/>
    <wne:hash wne:val="-667767222"/>
  </wne:recipientData>
  <wne:recipientData>
    <wne:active wne:val="1"/>
    <wne:hash wne:val="849548057"/>
  </wne:recipientData>
  <wne:recipientData>
    <wne:active wne:val="1"/>
    <wne:hash wne:val="-625434410"/>
  </wne:recipientData>
  <wne:recipientData>
    <wne:active wne:val="1"/>
    <wne:hash wne:val="-107105401"/>
  </wne:recipientData>
  <wne:recipientData>
    <wne:active wne:val="1"/>
    <wne:hash wne:val="1191475264"/>
  </wne:recipientData>
  <wne:recipientData>
    <wne:active wne:val="1"/>
    <wne:hash wne:val="-1742873449"/>
  </wne:recipientData>
  <wne:recipientData>
    <wne:active wne:val="1"/>
    <wne:hash wne:val="1158509846"/>
  </wne:recipientData>
  <wne:recipientData>
    <wne:active wne:val="1"/>
    <wne:hash wne:val="-1012931929"/>
  </wne:recipientData>
  <wne:recipientData>
    <wne:active wne:val="1"/>
    <wne:hash wne:val="-1027886210"/>
  </wne:recipientData>
  <wne:recipientData>
    <wne:active wne:val="1"/>
    <wne:hash wne:val="-2038582449"/>
  </wne:recipientData>
  <wne:recipientData>
    <wne:active wne:val="1"/>
    <wne:hash wne:val="1795752916"/>
  </wne:recipientData>
  <wne:recipientData>
    <wne:active wne:val="1"/>
    <wne:hash wne:val="31948414"/>
  </wne:recipientData>
  <wne:recipientData>
    <wne:active wne:val="1"/>
    <wne:hash wne:val="-164904000"/>
  </wne:recipientData>
  <wne:recipientData>
    <wne:active wne:val="1"/>
    <wne:hash wne:val="819453280"/>
  </wne:recipientData>
  <wne:recipientData>
    <wne:active wne:val="1"/>
    <wne:hash wne:val="1508481073"/>
  </wne:recipientData>
  <wne:recipientData>
    <wne:active wne:val="1"/>
    <wne:hash wne:val="-1776407710"/>
  </wne:recipientData>
  <wne:recipientData>
    <wne:active wne:val="1"/>
    <wne:hash wne:val="-405516425"/>
  </wne:recipientData>
  <wne:recipientData>
    <wne:active wne:val="1"/>
    <wne:hash wne:val="1192962798"/>
  </wne:recipientData>
  <wne:recipientData>
    <wne:active wne:val="1"/>
    <wne:hash wne:val="-1994915284"/>
  </wne:recipientData>
  <wne:recipientData>
    <wne:active wne:val="1"/>
    <wne:hash wne:val="196861121"/>
  </wne:recipientData>
  <wne:recipientData>
    <wne:active wne:val="1"/>
    <wne:hash wne:val="1680817444"/>
  </wne:recipientData>
  <wne:recipientData>
    <wne:active wne:val="1"/>
    <wne:hash wne:val="-1209599967"/>
  </wne:recipientData>
  <wne:recipientData>
    <wne:active wne:val="1"/>
    <wne:hash wne:val="-1176180269"/>
  </wne:recipientData>
  <wne:recipientData>
    <wne:active wne:val="1"/>
    <wne:hash wne:val="-744332214"/>
  </wne:recipientData>
  <wne:recipientData>
    <wne:active wne:val="1"/>
    <wne:hash wne:val="2145202218"/>
  </wne:recipientData>
  <wne:recipientData>
    <wne:active wne:val="1"/>
    <wne:hash wne:val="1337265836"/>
  </wne:recipientData>
  <wne:recipientData>
    <wne:active wne:val="1"/>
    <wne:hash wne:val="-815864305"/>
  </wne:recipientData>
  <wne:recipientData>
    <wne:active wne:val="1"/>
    <wne:hash wne:val="993383813"/>
  </wne:recipientData>
  <wne:recipientData>
    <wne:active wne:val="1"/>
    <wne:hash wne:val="1120411100"/>
  </wne:recipientData>
  <wne:recipientData>
    <wne:active wne:val="1"/>
    <wne:hash wne:val="-1567120064"/>
  </wne:recipientData>
  <wne:recipientData>
    <wne:active wne:val="1"/>
    <wne:hash wne:val="-1830173196"/>
  </wne:recipientData>
  <wne:recipientData>
    <wne:active wne:val="1"/>
    <wne:hash wne:val="1623505585"/>
  </wne:recipientData>
  <wne:recipientData>
    <wne:active wne:val="1"/>
    <wne:hash wne:val="431762507"/>
  </wne:recipientData>
  <wne:recipientData>
    <wne:active wne:val="1"/>
    <wne:hash wne:val="1163060817"/>
  </wne:recipientData>
  <wne:recipientData>
    <wne:active wne:val="1"/>
    <wne:hash wne:val="1100306693"/>
  </wne:recipientData>
  <wne:recipientData>
    <wne:active wne:val="1"/>
    <wne:hash wne:val="-146256667"/>
  </wne:recipientData>
  <wne:recipientData>
    <wne:active wne:val="1"/>
    <wne:hash wne:val="887026021"/>
  </wne:recipientData>
  <wne:recipientData>
    <wne:active wne:val="1"/>
    <wne:hash wne:val="606472941"/>
  </wne:recipientData>
  <wne:recipientData>
    <wne:active wne:val="1"/>
    <wne:hash wne:val="1727675871"/>
  </wne:recipientData>
  <wne:recipientData>
    <wne:active wne:val="1"/>
    <wne:hash wne:val="-442211692"/>
  </wne:recipientData>
  <wne:recipientData>
    <wne:active wne:val="1"/>
    <wne:hash wne:val="1105155515"/>
  </wne:recipientData>
  <wne:recipientData>
    <wne:active wne:val="1"/>
    <wne:hash wne:val="-607585645"/>
  </wne:recipientData>
  <wne:recipientData>
    <wne:active wne:val="1"/>
    <wne:hash wne:val="2067787539"/>
  </wne:recipientData>
  <wne:recipientData>
    <wne:active wne:val="1"/>
    <wne:hash wne:val="2002985556"/>
  </wne:recipientData>
  <wne:recipientData>
    <wne:active wne:val="1"/>
    <wne:hash wne:val="-121935918"/>
  </wne:recipientData>
  <wne:recipientData>
    <wne:active wne:val="1"/>
    <wne:hash wne:val="1107613154"/>
  </wne:recipientData>
  <wne:recipientData>
    <wne:active wne:val="1"/>
    <wne:hash wne:val="-1512429351"/>
  </wne:recipientData>
  <wne:recipientData>
    <wne:active wne:val="1"/>
    <wne:hash wne:val="1208591450"/>
  </wne:recipientData>
  <wne:recipientData>
    <wne:active wne:val="1"/>
    <wne:hash wne:val="-1834649182"/>
  </wne:recipientData>
  <wne:recipientData>
    <wne:active wne:val="1"/>
    <wne:hash wne:val="-611793519"/>
  </wne:recipientData>
  <wne:recipientData>
    <wne:active wne:val="1"/>
    <wne:hash wne:val="1344823832"/>
  </wne:recipientData>
  <wne:recipientData>
    <wne:active wne:val="1"/>
    <wne:hash wne:val="1822944676"/>
  </wne:recipientData>
  <wne:recipientData>
    <wne:active wne:val="1"/>
    <wne:hash wne:val="-544987970"/>
  </wne:recipientData>
  <wne:recipientData>
    <wne:active wne:val="1"/>
    <wne:hash wne:val="-514471888"/>
  </wne:recipientData>
  <wne:recipientData>
    <wne:active wne:val="1"/>
    <wne:hash wne:val="1414664003"/>
  </wne:recipientData>
  <wne:recipientData>
    <wne:active wne:val="1"/>
    <wne:hash wne:val="61861284"/>
  </wne:recipientData>
  <wne:recipientData>
    <wne:active wne:val="1"/>
    <wne:hash wne:val="927880118"/>
  </wne:recipientData>
  <wne:recipientData>
    <wne:active wne:val="1"/>
    <wne:hash wne:val="-680263545"/>
  </wne:recipientData>
  <wne:recipientData>
    <wne:active wne:val="1"/>
    <wne:hash wne:val="-1219726638"/>
  </wne:recipientData>
  <wne:recipientData>
    <wne:active wne:val="1"/>
    <wne:hash wne:val="-1013296485"/>
  </wne:recipientData>
  <wne:recipientData>
    <wne:active wne:val="1"/>
    <wne:hash wne:val="2143009895"/>
  </wne:recipientData>
  <wne:recipientData>
    <wne:active wne:val="1"/>
    <wne:hash wne:val="22901705"/>
  </wne:recipientData>
  <wne:recipientData>
    <wne:active wne:val="1"/>
    <wne:hash wne:val="1707161846"/>
  </wne:recipientData>
  <wne:recipientData>
    <wne:active wne:val="1"/>
    <wne:hash wne:val="26336457"/>
  </wne:recipientData>
  <wne:recipientData>
    <wne:active wne:val="1"/>
    <wne:hash wne:val="1448545427"/>
  </wne:recipientData>
  <wne:recipientData>
    <wne:active wne:val="1"/>
    <wne:hash wne:val="503266109"/>
  </wne:recipientData>
  <wne:recipientData>
    <wne:active wne:val="1"/>
    <wne:hash wne:val="-1613300600"/>
  </wne:recipientData>
  <wne:recipientData>
    <wne:active wne:val="1"/>
    <wne:hash wne:val="192711975"/>
  </wne:recipientData>
  <wne:recipientData>
    <wne:active wne:val="1"/>
    <wne:hash wne:val="529238219"/>
  </wne:recipientData>
  <wne:recipientData>
    <wne:active wne:val="1"/>
    <wne:hash wne:val="472367060"/>
  </wne:recipientData>
  <wne:recipientData>
    <wne:active wne:val="1"/>
    <wne:hash wne:val="-583715633"/>
  </wne:recipientData>
  <wne:recipientData>
    <wne:active wne:val="1"/>
    <wne:hash wne:val="2094278662"/>
  </wne:recipientData>
  <wne:recipientData>
    <wne:active wne:val="1"/>
    <wne:hash wne:val="-1411626425"/>
  </wne:recipientData>
  <wne:recipientData>
    <wne:active wne:val="1"/>
    <wne:hash wne:val="786830838"/>
  </wne:recipientData>
  <wne:recipientData>
    <wne:active wne:val="1"/>
    <wne:hash wne:val="-1661430951"/>
  </wne:recipientData>
  <wne:recipientData>
    <wne:active wne:val="1"/>
    <wne:hash wne:val="-450385329"/>
  </wne:recipientData>
  <wne:recipientData>
    <wne:active wne:val="1"/>
    <wne:hash wne:val="-1157723802"/>
  </wne:recipientData>
  <wne:recipientData>
    <wne:active wne:val="1"/>
    <wne:hash wne:val="1346099673"/>
  </wne:recipientData>
  <wne:recipientData>
    <wne:active wne:val="1"/>
    <wne:hash wne:val="-1324823113"/>
  </wne:recipientData>
  <wne:recipientData>
    <wne:active wne:val="1"/>
    <wne:hash wne:val="1649758928"/>
  </wne:recipientData>
  <wne:recipientData>
    <wne:active wne:val="1"/>
    <wne:hash wne:val="703797158"/>
  </wne:recipientData>
  <wne:recipientData>
    <wne:active wne:val="1"/>
    <wne:hash wne:val="-1462549223"/>
  </wne:recipientData>
  <wne:recipientData>
    <wne:active wne:val="1"/>
    <wne:hash wne:val="59212487"/>
  </wne:recipientData>
  <wne:recipientData>
    <wne:active wne:val="1"/>
    <wne:hash wne:val="-2049261052"/>
  </wne:recipientData>
  <wne:recipientData>
    <wne:active wne:val="1"/>
    <wne:hash wne:val="2105801019"/>
  </wne:recipientData>
  <wne:recipientData>
    <wne:active wne:val="1"/>
    <wne:hash wne:val="1525248412"/>
  </wne:recipientData>
  <wne:recipientData>
    <wne:active wne:val="1"/>
    <wne:hash wne:val="-1803329099"/>
  </wne:recipientData>
  <wne:recipientData>
    <wne:active wne:val="1"/>
    <wne:hash wne:val="1195029991"/>
  </wne:recipientData>
  <wne:recipientData>
    <wne:active wne:val="1"/>
    <wne:hash wne:val="666438525"/>
  </wne:recipientData>
  <wne:recipientData>
    <wne:active wne:val="1"/>
    <wne:hash wne:val="-2112907111"/>
  </wne:recipientData>
  <wne:recipientData>
    <wne:active wne:val="1"/>
    <wne:hash wne:val="-1507639495"/>
  </wne:recipientData>
  <wne:recipientData>
    <wne:active wne:val="1"/>
    <wne:hash wne:val="120775986"/>
  </wne:recipientData>
  <wne:recipientData>
    <wne:active wne:val="1"/>
    <wne:hash wne:val="987416047"/>
  </wne:recipientData>
  <wne:recipientData>
    <wne:active wne:val="1"/>
    <wne:hash wne:val="-1294039621"/>
  </wne:recipientData>
  <wne:recipientData>
    <wne:active wne:val="1"/>
    <wne:hash wne:val="-755268974"/>
  </wne:recipientData>
  <wne:recipientData>
    <wne:active wne:val="1"/>
    <wne:hash wne:val="1912859129"/>
  </wne:recipientData>
  <wne:recipientData>
    <wne:active wne:val="1"/>
    <wne:hash wne:val="-1918393671"/>
  </wne:recipientData>
  <wne:recipientData>
    <wne:active wne:val="1"/>
    <wne:hash wne:val="558757269"/>
  </wne:recipientData>
  <wne:recipientData>
    <wne:active wne:val="1"/>
    <wne:hash wne:val="-2050925654"/>
  </wne:recipientData>
  <wne:recipientData>
    <wne:active wne:val="1"/>
    <wne:hash wne:val="-1857460517"/>
  </wne:recipientData>
  <wne:recipientData>
    <wne:active wne:val="1"/>
    <wne:hash wne:val="-1203180605"/>
  </wne:recipientData>
  <wne:recipientData>
    <wne:active wne:val="1"/>
    <wne:hash wne:val="2000287316"/>
  </wne:recipientData>
  <wne:recipientData>
    <wne:active wne:val="1"/>
    <wne:hash wne:val="-753591611"/>
  </wne:recipientData>
  <wne:recipientData>
    <wne:active wne:val="1"/>
    <wne:hash wne:val="-1506849300"/>
  </wne:recipientData>
  <wne:recipientData>
    <wne:active wne:val="1"/>
    <wne:hash wne:val="1067566250"/>
  </wne:recipientData>
  <wne:recipientData>
    <wne:active wne:val="1"/>
    <wne:hash wne:val="-899033838"/>
  </wne:recipientData>
  <wne:recipientData>
    <wne:active wne:val="1"/>
    <wne:hash wne:val="-1123875511"/>
  </wne:recipientData>
  <wne:recipientData>
    <wne:active wne:val="1"/>
    <wne:hash wne:val="969258955"/>
  </wne:recipientData>
  <wne:recipientData>
    <wne:active wne:val="1"/>
    <wne:hash wne:val="2137152370"/>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mailMerge>
    <w:mainDocumentType w:val="email"/>
    <w:linkToQuery/>
    <w:dataType w:val="native"/>
    <w:connectString w:val="Provider=Microsoft.ACE.OLEDB.12.0;User ID=Admin;Data Source=C:\Users\mtishka\OneDrive - L.C.Williams &amp; Associates\Documents\ECO Tec Series 2.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Sheet1$`  ORDER BY `Contact First Name` ASC "/>
    <w:dataSource r:id="rId1"/>
    <w:odso>
      <w:udl w:val="Provider=Microsoft.ACE.OLEDB.12.0;User ID=Admin;Data Source=C:\Users\mtishka\OneDrive - L.C.Williams &amp; Associates\Documents\ECO Tec Series 2.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Sheet1$"/>
      <w:src r:id="rId2"/>
      <w:colDelim w:val="9"/>
      <w:type w:val="database"/>
      <w:fHdr/>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recipientData r:id="rId3"/>
    </w:odso>
  </w:mailMerg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0D4"/>
    <w:rsid w:val="00005018"/>
    <w:rsid w:val="0000501E"/>
    <w:rsid w:val="00006871"/>
    <w:rsid w:val="00006B63"/>
    <w:rsid w:val="00006BB5"/>
    <w:rsid w:val="00006CC4"/>
    <w:rsid w:val="00017199"/>
    <w:rsid w:val="00023D93"/>
    <w:rsid w:val="00024B0A"/>
    <w:rsid w:val="00025551"/>
    <w:rsid w:val="00027871"/>
    <w:rsid w:val="00032E45"/>
    <w:rsid w:val="00037FAC"/>
    <w:rsid w:val="00040F78"/>
    <w:rsid w:val="000425B9"/>
    <w:rsid w:val="0004278D"/>
    <w:rsid w:val="00043CF6"/>
    <w:rsid w:val="00047A7E"/>
    <w:rsid w:val="00050E14"/>
    <w:rsid w:val="00051C8E"/>
    <w:rsid w:val="00052CD2"/>
    <w:rsid w:val="00056100"/>
    <w:rsid w:val="00060D9F"/>
    <w:rsid w:val="0007273F"/>
    <w:rsid w:val="00073261"/>
    <w:rsid w:val="00076121"/>
    <w:rsid w:val="00077E8F"/>
    <w:rsid w:val="0008684C"/>
    <w:rsid w:val="0008770A"/>
    <w:rsid w:val="00087DD1"/>
    <w:rsid w:val="000908A9"/>
    <w:rsid w:val="000920A0"/>
    <w:rsid w:val="00092989"/>
    <w:rsid w:val="000930F7"/>
    <w:rsid w:val="000977BF"/>
    <w:rsid w:val="000A4E76"/>
    <w:rsid w:val="000A74FF"/>
    <w:rsid w:val="000B2E1C"/>
    <w:rsid w:val="000B3D21"/>
    <w:rsid w:val="000C3551"/>
    <w:rsid w:val="000C3B30"/>
    <w:rsid w:val="000C74CB"/>
    <w:rsid w:val="000D22DC"/>
    <w:rsid w:val="000D246D"/>
    <w:rsid w:val="000D4D2D"/>
    <w:rsid w:val="000D56E4"/>
    <w:rsid w:val="000E0834"/>
    <w:rsid w:val="000E0B7E"/>
    <w:rsid w:val="000E3038"/>
    <w:rsid w:val="000E66EF"/>
    <w:rsid w:val="000F2A14"/>
    <w:rsid w:val="000F4873"/>
    <w:rsid w:val="00103366"/>
    <w:rsid w:val="00105EBC"/>
    <w:rsid w:val="00107CDF"/>
    <w:rsid w:val="0011038A"/>
    <w:rsid w:val="00114196"/>
    <w:rsid w:val="00117DF4"/>
    <w:rsid w:val="00120D76"/>
    <w:rsid w:val="00121981"/>
    <w:rsid w:val="001249D1"/>
    <w:rsid w:val="001254EC"/>
    <w:rsid w:val="001347E6"/>
    <w:rsid w:val="00136300"/>
    <w:rsid w:val="00145D34"/>
    <w:rsid w:val="00146939"/>
    <w:rsid w:val="00147733"/>
    <w:rsid w:val="00150755"/>
    <w:rsid w:val="001510FD"/>
    <w:rsid w:val="0015202A"/>
    <w:rsid w:val="0015410F"/>
    <w:rsid w:val="001567E2"/>
    <w:rsid w:val="0016551D"/>
    <w:rsid w:val="001658EA"/>
    <w:rsid w:val="00167D79"/>
    <w:rsid w:val="00172BC0"/>
    <w:rsid w:val="00175FBD"/>
    <w:rsid w:val="00177B20"/>
    <w:rsid w:val="00180117"/>
    <w:rsid w:val="00180C4A"/>
    <w:rsid w:val="00182C9B"/>
    <w:rsid w:val="00185DD2"/>
    <w:rsid w:val="00194D09"/>
    <w:rsid w:val="0019720F"/>
    <w:rsid w:val="00197720"/>
    <w:rsid w:val="001A0D1D"/>
    <w:rsid w:val="001A1245"/>
    <w:rsid w:val="001A5E85"/>
    <w:rsid w:val="001A6F44"/>
    <w:rsid w:val="001A713C"/>
    <w:rsid w:val="001B149C"/>
    <w:rsid w:val="001B5B91"/>
    <w:rsid w:val="001B7BD1"/>
    <w:rsid w:val="001C0977"/>
    <w:rsid w:val="001C1E8C"/>
    <w:rsid w:val="001C2D0A"/>
    <w:rsid w:val="001C785B"/>
    <w:rsid w:val="001D0FE9"/>
    <w:rsid w:val="001E0DEB"/>
    <w:rsid w:val="001E1BF1"/>
    <w:rsid w:val="001E490A"/>
    <w:rsid w:val="001E49FC"/>
    <w:rsid w:val="001E604B"/>
    <w:rsid w:val="001E7642"/>
    <w:rsid w:val="002010CC"/>
    <w:rsid w:val="00202964"/>
    <w:rsid w:val="00203CEC"/>
    <w:rsid w:val="00210ABE"/>
    <w:rsid w:val="002147AF"/>
    <w:rsid w:val="00215C83"/>
    <w:rsid w:val="002165A0"/>
    <w:rsid w:val="00223C3F"/>
    <w:rsid w:val="00230B57"/>
    <w:rsid w:val="0023191E"/>
    <w:rsid w:val="002320A3"/>
    <w:rsid w:val="00237286"/>
    <w:rsid w:val="002401AB"/>
    <w:rsid w:val="002402B7"/>
    <w:rsid w:val="002438E5"/>
    <w:rsid w:val="002502F5"/>
    <w:rsid w:val="00250E61"/>
    <w:rsid w:val="002566D5"/>
    <w:rsid w:val="002636A9"/>
    <w:rsid w:val="0026739A"/>
    <w:rsid w:val="002740CC"/>
    <w:rsid w:val="00276B8F"/>
    <w:rsid w:val="002807D7"/>
    <w:rsid w:val="00282DA0"/>
    <w:rsid w:val="00292A9E"/>
    <w:rsid w:val="00295100"/>
    <w:rsid w:val="002A44F6"/>
    <w:rsid w:val="002B0E16"/>
    <w:rsid w:val="002B586B"/>
    <w:rsid w:val="002D29B5"/>
    <w:rsid w:val="002D7774"/>
    <w:rsid w:val="002E0B7B"/>
    <w:rsid w:val="002E177A"/>
    <w:rsid w:val="002E2A6A"/>
    <w:rsid w:val="002E40FB"/>
    <w:rsid w:val="002E418E"/>
    <w:rsid w:val="002E4271"/>
    <w:rsid w:val="002E4CAA"/>
    <w:rsid w:val="002E51DB"/>
    <w:rsid w:val="002E5BE2"/>
    <w:rsid w:val="002F04B4"/>
    <w:rsid w:val="002F0E5A"/>
    <w:rsid w:val="002F2987"/>
    <w:rsid w:val="002F3880"/>
    <w:rsid w:val="002F6A3F"/>
    <w:rsid w:val="003006F5"/>
    <w:rsid w:val="00300F53"/>
    <w:rsid w:val="00303F0C"/>
    <w:rsid w:val="003107E3"/>
    <w:rsid w:val="00310E7E"/>
    <w:rsid w:val="00311873"/>
    <w:rsid w:val="00312DAC"/>
    <w:rsid w:val="00316726"/>
    <w:rsid w:val="00321B65"/>
    <w:rsid w:val="00327DA4"/>
    <w:rsid w:val="00331B33"/>
    <w:rsid w:val="00332433"/>
    <w:rsid w:val="00332B26"/>
    <w:rsid w:val="00336098"/>
    <w:rsid w:val="003455CA"/>
    <w:rsid w:val="003504CF"/>
    <w:rsid w:val="00360971"/>
    <w:rsid w:val="00361587"/>
    <w:rsid w:val="00361F51"/>
    <w:rsid w:val="00362BE4"/>
    <w:rsid w:val="003640FC"/>
    <w:rsid w:val="00364D15"/>
    <w:rsid w:val="0037125C"/>
    <w:rsid w:val="0037264C"/>
    <w:rsid w:val="003728D9"/>
    <w:rsid w:val="003732AF"/>
    <w:rsid w:val="00373EE9"/>
    <w:rsid w:val="00376DCA"/>
    <w:rsid w:val="0038293C"/>
    <w:rsid w:val="003842CF"/>
    <w:rsid w:val="00384BD8"/>
    <w:rsid w:val="0039579F"/>
    <w:rsid w:val="00395C00"/>
    <w:rsid w:val="003A2C1E"/>
    <w:rsid w:val="003A2C57"/>
    <w:rsid w:val="003B39F6"/>
    <w:rsid w:val="003C143F"/>
    <w:rsid w:val="003C2F10"/>
    <w:rsid w:val="003C3C62"/>
    <w:rsid w:val="003C6A3B"/>
    <w:rsid w:val="003D2DD7"/>
    <w:rsid w:val="003D73BE"/>
    <w:rsid w:val="003E053A"/>
    <w:rsid w:val="003E22EB"/>
    <w:rsid w:val="003E3E10"/>
    <w:rsid w:val="003E5C1A"/>
    <w:rsid w:val="003F1C9E"/>
    <w:rsid w:val="003F23EE"/>
    <w:rsid w:val="003F7B40"/>
    <w:rsid w:val="00401D71"/>
    <w:rsid w:val="00402915"/>
    <w:rsid w:val="00404275"/>
    <w:rsid w:val="00412D10"/>
    <w:rsid w:val="0041363A"/>
    <w:rsid w:val="004160D4"/>
    <w:rsid w:val="0041634F"/>
    <w:rsid w:val="00416794"/>
    <w:rsid w:val="00420459"/>
    <w:rsid w:val="00422354"/>
    <w:rsid w:val="00424F82"/>
    <w:rsid w:val="00427FB2"/>
    <w:rsid w:val="0043067F"/>
    <w:rsid w:val="00431BAC"/>
    <w:rsid w:val="00435E64"/>
    <w:rsid w:val="00437DC2"/>
    <w:rsid w:val="00442595"/>
    <w:rsid w:val="00442B77"/>
    <w:rsid w:val="0044469D"/>
    <w:rsid w:val="00447183"/>
    <w:rsid w:val="00447E19"/>
    <w:rsid w:val="00447FFE"/>
    <w:rsid w:val="004504C7"/>
    <w:rsid w:val="00455440"/>
    <w:rsid w:val="00460896"/>
    <w:rsid w:val="00462D02"/>
    <w:rsid w:val="00464507"/>
    <w:rsid w:val="0046774C"/>
    <w:rsid w:val="00473E5E"/>
    <w:rsid w:val="00477506"/>
    <w:rsid w:val="004810E5"/>
    <w:rsid w:val="004908C8"/>
    <w:rsid w:val="0049109F"/>
    <w:rsid w:val="00496EAE"/>
    <w:rsid w:val="004A6307"/>
    <w:rsid w:val="004B0DF2"/>
    <w:rsid w:val="004B58C6"/>
    <w:rsid w:val="004C3F82"/>
    <w:rsid w:val="004C4035"/>
    <w:rsid w:val="004C4D32"/>
    <w:rsid w:val="004D19E6"/>
    <w:rsid w:val="004D23EA"/>
    <w:rsid w:val="004D309B"/>
    <w:rsid w:val="004D40B4"/>
    <w:rsid w:val="004E56A8"/>
    <w:rsid w:val="004F4E75"/>
    <w:rsid w:val="004F5CF8"/>
    <w:rsid w:val="00501F2A"/>
    <w:rsid w:val="005040D3"/>
    <w:rsid w:val="00506678"/>
    <w:rsid w:val="00520EDF"/>
    <w:rsid w:val="005224F8"/>
    <w:rsid w:val="00525DC2"/>
    <w:rsid w:val="00526801"/>
    <w:rsid w:val="00526AEC"/>
    <w:rsid w:val="005301BB"/>
    <w:rsid w:val="00533F84"/>
    <w:rsid w:val="00534831"/>
    <w:rsid w:val="00535AE5"/>
    <w:rsid w:val="005404EB"/>
    <w:rsid w:val="00540838"/>
    <w:rsid w:val="0054246B"/>
    <w:rsid w:val="00542D80"/>
    <w:rsid w:val="005474F2"/>
    <w:rsid w:val="00551645"/>
    <w:rsid w:val="00552DA9"/>
    <w:rsid w:val="00552F5E"/>
    <w:rsid w:val="005544DA"/>
    <w:rsid w:val="00557C16"/>
    <w:rsid w:val="00557EDE"/>
    <w:rsid w:val="0056084A"/>
    <w:rsid w:val="00563407"/>
    <w:rsid w:val="00571A85"/>
    <w:rsid w:val="00571C83"/>
    <w:rsid w:val="00573E39"/>
    <w:rsid w:val="00576443"/>
    <w:rsid w:val="00577853"/>
    <w:rsid w:val="00580749"/>
    <w:rsid w:val="00585FEB"/>
    <w:rsid w:val="005920C0"/>
    <w:rsid w:val="00593A76"/>
    <w:rsid w:val="00595CFC"/>
    <w:rsid w:val="005A6AD4"/>
    <w:rsid w:val="005A79D7"/>
    <w:rsid w:val="005A7FD5"/>
    <w:rsid w:val="005B0F83"/>
    <w:rsid w:val="005B2873"/>
    <w:rsid w:val="005B32ED"/>
    <w:rsid w:val="005B5204"/>
    <w:rsid w:val="005C1152"/>
    <w:rsid w:val="005C3452"/>
    <w:rsid w:val="005C47AC"/>
    <w:rsid w:val="005D3A27"/>
    <w:rsid w:val="005D4585"/>
    <w:rsid w:val="005D5445"/>
    <w:rsid w:val="005D5DF6"/>
    <w:rsid w:val="005E129E"/>
    <w:rsid w:val="005E4EED"/>
    <w:rsid w:val="005E5F45"/>
    <w:rsid w:val="005E654B"/>
    <w:rsid w:val="005F4A26"/>
    <w:rsid w:val="00600068"/>
    <w:rsid w:val="0060038F"/>
    <w:rsid w:val="00601CD1"/>
    <w:rsid w:val="006023AD"/>
    <w:rsid w:val="006025E6"/>
    <w:rsid w:val="00607285"/>
    <w:rsid w:val="00610F27"/>
    <w:rsid w:val="00612565"/>
    <w:rsid w:val="0061662F"/>
    <w:rsid w:val="006166A4"/>
    <w:rsid w:val="00617282"/>
    <w:rsid w:val="0062687C"/>
    <w:rsid w:val="00632E56"/>
    <w:rsid w:val="006341BB"/>
    <w:rsid w:val="0063469F"/>
    <w:rsid w:val="00637966"/>
    <w:rsid w:val="006410F5"/>
    <w:rsid w:val="006445F2"/>
    <w:rsid w:val="00645181"/>
    <w:rsid w:val="00646C6B"/>
    <w:rsid w:val="006539AD"/>
    <w:rsid w:val="00654D41"/>
    <w:rsid w:val="00655F69"/>
    <w:rsid w:val="00657B7E"/>
    <w:rsid w:val="006650FD"/>
    <w:rsid w:val="00666FEF"/>
    <w:rsid w:val="00675BE9"/>
    <w:rsid w:val="006826E7"/>
    <w:rsid w:val="00682A64"/>
    <w:rsid w:val="00682DB2"/>
    <w:rsid w:val="006872E9"/>
    <w:rsid w:val="0068779B"/>
    <w:rsid w:val="006943F8"/>
    <w:rsid w:val="00695EAB"/>
    <w:rsid w:val="00695FC8"/>
    <w:rsid w:val="00696189"/>
    <w:rsid w:val="00697D84"/>
    <w:rsid w:val="006A0274"/>
    <w:rsid w:val="006A0279"/>
    <w:rsid w:val="006A26E5"/>
    <w:rsid w:val="006A4398"/>
    <w:rsid w:val="006B0FB3"/>
    <w:rsid w:val="006B3788"/>
    <w:rsid w:val="006B4332"/>
    <w:rsid w:val="006B699A"/>
    <w:rsid w:val="006B6DF1"/>
    <w:rsid w:val="006C1463"/>
    <w:rsid w:val="006C18D2"/>
    <w:rsid w:val="006C2AE6"/>
    <w:rsid w:val="006C2FDB"/>
    <w:rsid w:val="006D4368"/>
    <w:rsid w:val="006D48B4"/>
    <w:rsid w:val="006D7622"/>
    <w:rsid w:val="006E2F60"/>
    <w:rsid w:val="006E31D5"/>
    <w:rsid w:val="006E43C6"/>
    <w:rsid w:val="006F23DA"/>
    <w:rsid w:val="006F761B"/>
    <w:rsid w:val="00704231"/>
    <w:rsid w:val="007055D4"/>
    <w:rsid w:val="00705699"/>
    <w:rsid w:val="00714DDF"/>
    <w:rsid w:val="00715C7E"/>
    <w:rsid w:val="007179CC"/>
    <w:rsid w:val="007246CA"/>
    <w:rsid w:val="0072491B"/>
    <w:rsid w:val="00731A32"/>
    <w:rsid w:val="00733DDF"/>
    <w:rsid w:val="00734BD1"/>
    <w:rsid w:val="00735E36"/>
    <w:rsid w:val="00736787"/>
    <w:rsid w:val="00743904"/>
    <w:rsid w:val="00746F79"/>
    <w:rsid w:val="00751D80"/>
    <w:rsid w:val="007565FD"/>
    <w:rsid w:val="00757196"/>
    <w:rsid w:val="007608AA"/>
    <w:rsid w:val="00762D6B"/>
    <w:rsid w:val="007634A6"/>
    <w:rsid w:val="007637C2"/>
    <w:rsid w:val="00765071"/>
    <w:rsid w:val="00765491"/>
    <w:rsid w:val="00765939"/>
    <w:rsid w:val="00767411"/>
    <w:rsid w:val="0077089B"/>
    <w:rsid w:val="00770E57"/>
    <w:rsid w:val="00775416"/>
    <w:rsid w:val="00777D22"/>
    <w:rsid w:val="007804BA"/>
    <w:rsid w:val="00782FCF"/>
    <w:rsid w:val="00785569"/>
    <w:rsid w:val="007901B7"/>
    <w:rsid w:val="00791174"/>
    <w:rsid w:val="00797953"/>
    <w:rsid w:val="007A181A"/>
    <w:rsid w:val="007A3A52"/>
    <w:rsid w:val="007A3B4B"/>
    <w:rsid w:val="007C1C35"/>
    <w:rsid w:val="007C2AAD"/>
    <w:rsid w:val="007C3067"/>
    <w:rsid w:val="007C5DD8"/>
    <w:rsid w:val="007C61B4"/>
    <w:rsid w:val="007D0084"/>
    <w:rsid w:val="007D2224"/>
    <w:rsid w:val="007D2DF5"/>
    <w:rsid w:val="007D4CEA"/>
    <w:rsid w:val="007D650B"/>
    <w:rsid w:val="007D7B69"/>
    <w:rsid w:val="007E16F9"/>
    <w:rsid w:val="007E631A"/>
    <w:rsid w:val="007E6C40"/>
    <w:rsid w:val="007E70AA"/>
    <w:rsid w:val="007F30E3"/>
    <w:rsid w:val="007F6CE5"/>
    <w:rsid w:val="00802E79"/>
    <w:rsid w:val="00812710"/>
    <w:rsid w:val="00815D9E"/>
    <w:rsid w:val="0081740E"/>
    <w:rsid w:val="00824F9E"/>
    <w:rsid w:val="00827105"/>
    <w:rsid w:val="00831282"/>
    <w:rsid w:val="00834891"/>
    <w:rsid w:val="008351D7"/>
    <w:rsid w:val="00836ABE"/>
    <w:rsid w:val="00837F7B"/>
    <w:rsid w:val="008419CC"/>
    <w:rsid w:val="00843797"/>
    <w:rsid w:val="00847D4D"/>
    <w:rsid w:val="00854645"/>
    <w:rsid w:val="00856BCB"/>
    <w:rsid w:val="00861CD2"/>
    <w:rsid w:val="00865E93"/>
    <w:rsid w:val="0088089F"/>
    <w:rsid w:val="00881946"/>
    <w:rsid w:val="00882409"/>
    <w:rsid w:val="00886934"/>
    <w:rsid w:val="00886F71"/>
    <w:rsid w:val="00887C1B"/>
    <w:rsid w:val="0089234E"/>
    <w:rsid w:val="00895568"/>
    <w:rsid w:val="00896256"/>
    <w:rsid w:val="008A3989"/>
    <w:rsid w:val="008A526B"/>
    <w:rsid w:val="008A657A"/>
    <w:rsid w:val="008A7BCC"/>
    <w:rsid w:val="008B2B5C"/>
    <w:rsid w:val="008B3986"/>
    <w:rsid w:val="008B41B0"/>
    <w:rsid w:val="008B6D41"/>
    <w:rsid w:val="008B6DAA"/>
    <w:rsid w:val="008B717E"/>
    <w:rsid w:val="008C0BEF"/>
    <w:rsid w:val="008C16F5"/>
    <w:rsid w:val="008C35C0"/>
    <w:rsid w:val="008C37D7"/>
    <w:rsid w:val="008C7462"/>
    <w:rsid w:val="008C7C76"/>
    <w:rsid w:val="008D097E"/>
    <w:rsid w:val="008D3A82"/>
    <w:rsid w:val="008D7936"/>
    <w:rsid w:val="008E0D3C"/>
    <w:rsid w:val="008F0A3B"/>
    <w:rsid w:val="008F11C8"/>
    <w:rsid w:val="008F1514"/>
    <w:rsid w:val="008F29F4"/>
    <w:rsid w:val="0090232C"/>
    <w:rsid w:val="00903D56"/>
    <w:rsid w:val="009040C7"/>
    <w:rsid w:val="00906C57"/>
    <w:rsid w:val="009170B5"/>
    <w:rsid w:val="009206CC"/>
    <w:rsid w:val="009211A9"/>
    <w:rsid w:val="009243BC"/>
    <w:rsid w:val="00926008"/>
    <w:rsid w:val="009306B5"/>
    <w:rsid w:val="00930E41"/>
    <w:rsid w:val="00931E40"/>
    <w:rsid w:val="00933FD0"/>
    <w:rsid w:val="009342EC"/>
    <w:rsid w:val="00947162"/>
    <w:rsid w:val="00953877"/>
    <w:rsid w:val="0095401F"/>
    <w:rsid w:val="00954DBC"/>
    <w:rsid w:val="00955354"/>
    <w:rsid w:val="00956E39"/>
    <w:rsid w:val="00964819"/>
    <w:rsid w:val="00966667"/>
    <w:rsid w:val="00971812"/>
    <w:rsid w:val="009721B0"/>
    <w:rsid w:val="0097421E"/>
    <w:rsid w:val="009770EC"/>
    <w:rsid w:val="009816D2"/>
    <w:rsid w:val="00984EB9"/>
    <w:rsid w:val="0099258A"/>
    <w:rsid w:val="009933D8"/>
    <w:rsid w:val="009956E5"/>
    <w:rsid w:val="009965AB"/>
    <w:rsid w:val="009A23ED"/>
    <w:rsid w:val="009A4C77"/>
    <w:rsid w:val="009A5E19"/>
    <w:rsid w:val="009A5FB9"/>
    <w:rsid w:val="009A6859"/>
    <w:rsid w:val="009A73F4"/>
    <w:rsid w:val="009B254D"/>
    <w:rsid w:val="009B5526"/>
    <w:rsid w:val="009B5E22"/>
    <w:rsid w:val="009B7229"/>
    <w:rsid w:val="009C058E"/>
    <w:rsid w:val="009C3A31"/>
    <w:rsid w:val="009C5358"/>
    <w:rsid w:val="009C599D"/>
    <w:rsid w:val="009C5A98"/>
    <w:rsid w:val="009C768D"/>
    <w:rsid w:val="009D3486"/>
    <w:rsid w:val="009D4483"/>
    <w:rsid w:val="009D4EEF"/>
    <w:rsid w:val="009E4A72"/>
    <w:rsid w:val="009E4C3C"/>
    <w:rsid w:val="009E638C"/>
    <w:rsid w:val="009F24F6"/>
    <w:rsid w:val="009F2F99"/>
    <w:rsid w:val="00A019EA"/>
    <w:rsid w:val="00A0257B"/>
    <w:rsid w:val="00A02775"/>
    <w:rsid w:val="00A02E4E"/>
    <w:rsid w:val="00A04726"/>
    <w:rsid w:val="00A103D0"/>
    <w:rsid w:val="00A13037"/>
    <w:rsid w:val="00A14613"/>
    <w:rsid w:val="00A2007E"/>
    <w:rsid w:val="00A20147"/>
    <w:rsid w:val="00A23E70"/>
    <w:rsid w:val="00A263DF"/>
    <w:rsid w:val="00A332FA"/>
    <w:rsid w:val="00A335EA"/>
    <w:rsid w:val="00A349E9"/>
    <w:rsid w:val="00A352AB"/>
    <w:rsid w:val="00A46BE0"/>
    <w:rsid w:val="00A46C2D"/>
    <w:rsid w:val="00A521DA"/>
    <w:rsid w:val="00A56A70"/>
    <w:rsid w:val="00A71F26"/>
    <w:rsid w:val="00A72202"/>
    <w:rsid w:val="00A72C86"/>
    <w:rsid w:val="00A73822"/>
    <w:rsid w:val="00A73FD9"/>
    <w:rsid w:val="00A76CC2"/>
    <w:rsid w:val="00A8282B"/>
    <w:rsid w:val="00A834EC"/>
    <w:rsid w:val="00A84188"/>
    <w:rsid w:val="00A846BE"/>
    <w:rsid w:val="00A90E81"/>
    <w:rsid w:val="00A927F5"/>
    <w:rsid w:val="00A97C2F"/>
    <w:rsid w:val="00AA110F"/>
    <w:rsid w:val="00AA3058"/>
    <w:rsid w:val="00AA51C6"/>
    <w:rsid w:val="00AB063F"/>
    <w:rsid w:val="00AB2DA1"/>
    <w:rsid w:val="00AB32E7"/>
    <w:rsid w:val="00AB3759"/>
    <w:rsid w:val="00AB4181"/>
    <w:rsid w:val="00AB5A8C"/>
    <w:rsid w:val="00AC3E56"/>
    <w:rsid w:val="00AC49D5"/>
    <w:rsid w:val="00AC4E5C"/>
    <w:rsid w:val="00AC582C"/>
    <w:rsid w:val="00AC6062"/>
    <w:rsid w:val="00AD0D7D"/>
    <w:rsid w:val="00AD272E"/>
    <w:rsid w:val="00AD5E95"/>
    <w:rsid w:val="00AD6A6D"/>
    <w:rsid w:val="00AD701D"/>
    <w:rsid w:val="00AD75E3"/>
    <w:rsid w:val="00AE1038"/>
    <w:rsid w:val="00AE1C64"/>
    <w:rsid w:val="00AE4CA3"/>
    <w:rsid w:val="00AE6FFC"/>
    <w:rsid w:val="00AF3A76"/>
    <w:rsid w:val="00AF7693"/>
    <w:rsid w:val="00B0321A"/>
    <w:rsid w:val="00B04A4E"/>
    <w:rsid w:val="00B0506D"/>
    <w:rsid w:val="00B10F42"/>
    <w:rsid w:val="00B11CA5"/>
    <w:rsid w:val="00B12AD4"/>
    <w:rsid w:val="00B13BB8"/>
    <w:rsid w:val="00B25484"/>
    <w:rsid w:val="00B40AEE"/>
    <w:rsid w:val="00B430E3"/>
    <w:rsid w:val="00B43905"/>
    <w:rsid w:val="00B45456"/>
    <w:rsid w:val="00B45657"/>
    <w:rsid w:val="00B501D0"/>
    <w:rsid w:val="00B50CA3"/>
    <w:rsid w:val="00B52632"/>
    <w:rsid w:val="00B52CCB"/>
    <w:rsid w:val="00B53853"/>
    <w:rsid w:val="00B53D17"/>
    <w:rsid w:val="00B55187"/>
    <w:rsid w:val="00B5609D"/>
    <w:rsid w:val="00B579F1"/>
    <w:rsid w:val="00B6265C"/>
    <w:rsid w:val="00B63A85"/>
    <w:rsid w:val="00B64DFB"/>
    <w:rsid w:val="00B66C24"/>
    <w:rsid w:val="00B67DD0"/>
    <w:rsid w:val="00B71BFA"/>
    <w:rsid w:val="00B75CE5"/>
    <w:rsid w:val="00B906BB"/>
    <w:rsid w:val="00B93757"/>
    <w:rsid w:val="00B9415D"/>
    <w:rsid w:val="00BA0BC8"/>
    <w:rsid w:val="00BA48C4"/>
    <w:rsid w:val="00BB01B5"/>
    <w:rsid w:val="00BB0674"/>
    <w:rsid w:val="00BB0E3F"/>
    <w:rsid w:val="00BB34D5"/>
    <w:rsid w:val="00BB6594"/>
    <w:rsid w:val="00BC17AE"/>
    <w:rsid w:val="00BC254F"/>
    <w:rsid w:val="00BD07BF"/>
    <w:rsid w:val="00BD16F4"/>
    <w:rsid w:val="00BE0218"/>
    <w:rsid w:val="00BE07E4"/>
    <w:rsid w:val="00BE0E41"/>
    <w:rsid w:val="00BF501A"/>
    <w:rsid w:val="00BF5B9C"/>
    <w:rsid w:val="00C01095"/>
    <w:rsid w:val="00C01474"/>
    <w:rsid w:val="00C01891"/>
    <w:rsid w:val="00C02789"/>
    <w:rsid w:val="00C02CAA"/>
    <w:rsid w:val="00C05DA8"/>
    <w:rsid w:val="00C1134A"/>
    <w:rsid w:val="00C202B1"/>
    <w:rsid w:val="00C218C2"/>
    <w:rsid w:val="00C26F29"/>
    <w:rsid w:val="00C3027B"/>
    <w:rsid w:val="00C32F97"/>
    <w:rsid w:val="00C350F0"/>
    <w:rsid w:val="00C41555"/>
    <w:rsid w:val="00C432A2"/>
    <w:rsid w:val="00C434BB"/>
    <w:rsid w:val="00C43902"/>
    <w:rsid w:val="00C440E6"/>
    <w:rsid w:val="00C47C90"/>
    <w:rsid w:val="00C50714"/>
    <w:rsid w:val="00C51294"/>
    <w:rsid w:val="00C57D78"/>
    <w:rsid w:val="00C57F7E"/>
    <w:rsid w:val="00C62E47"/>
    <w:rsid w:val="00C67A82"/>
    <w:rsid w:val="00C711AC"/>
    <w:rsid w:val="00C711EF"/>
    <w:rsid w:val="00C73799"/>
    <w:rsid w:val="00C7602A"/>
    <w:rsid w:val="00C779C3"/>
    <w:rsid w:val="00C819A8"/>
    <w:rsid w:val="00C826B4"/>
    <w:rsid w:val="00C84612"/>
    <w:rsid w:val="00C8461A"/>
    <w:rsid w:val="00C85029"/>
    <w:rsid w:val="00C91EEC"/>
    <w:rsid w:val="00C9545B"/>
    <w:rsid w:val="00C95D3C"/>
    <w:rsid w:val="00C95D50"/>
    <w:rsid w:val="00CA4FEC"/>
    <w:rsid w:val="00CA6560"/>
    <w:rsid w:val="00CA74AB"/>
    <w:rsid w:val="00CB6010"/>
    <w:rsid w:val="00CB6FDB"/>
    <w:rsid w:val="00CC02FA"/>
    <w:rsid w:val="00CC10C1"/>
    <w:rsid w:val="00CC5E37"/>
    <w:rsid w:val="00CC6255"/>
    <w:rsid w:val="00CD50FC"/>
    <w:rsid w:val="00CD7047"/>
    <w:rsid w:val="00CD7452"/>
    <w:rsid w:val="00CE1645"/>
    <w:rsid w:val="00CE3423"/>
    <w:rsid w:val="00CE49F2"/>
    <w:rsid w:val="00CF2A3A"/>
    <w:rsid w:val="00D043FA"/>
    <w:rsid w:val="00D1030D"/>
    <w:rsid w:val="00D14558"/>
    <w:rsid w:val="00D17DEE"/>
    <w:rsid w:val="00D20BD1"/>
    <w:rsid w:val="00D2302E"/>
    <w:rsid w:val="00D50A5F"/>
    <w:rsid w:val="00D51376"/>
    <w:rsid w:val="00D51FA2"/>
    <w:rsid w:val="00D547D7"/>
    <w:rsid w:val="00D54CD9"/>
    <w:rsid w:val="00D57119"/>
    <w:rsid w:val="00D6038D"/>
    <w:rsid w:val="00D607F2"/>
    <w:rsid w:val="00D66258"/>
    <w:rsid w:val="00D703AA"/>
    <w:rsid w:val="00D70DD1"/>
    <w:rsid w:val="00D71E64"/>
    <w:rsid w:val="00D721DB"/>
    <w:rsid w:val="00D72B53"/>
    <w:rsid w:val="00D72C5E"/>
    <w:rsid w:val="00D75093"/>
    <w:rsid w:val="00D77880"/>
    <w:rsid w:val="00D77D3C"/>
    <w:rsid w:val="00D923D0"/>
    <w:rsid w:val="00D9299C"/>
    <w:rsid w:val="00DA080F"/>
    <w:rsid w:val="00DA14B2"/>
    <w:rsid w:val="00DA1AFF"/>
    <w:rsid w:val="00DA2670"/>
    <w:rsid w:val="00DA5912"/>
    <w:rsid w:val="00DB33C2"/>
    <w:rsid w:val="00DB3C94"/>
    <w:rsid w:val="00DB4362"/>
    <w:rsid w:val="00DB5669"/>
    <w:rsid w:val="00DC25CE"/>
    <w:rsid w:val="00DC337E"/>
    <w:rsid w:val="00DC4857"/>
    <w:rsid w:val="00DC4DAA"/>
    <w:rsid w:val="00DC68EB"/>
    <w:rsid w:val="00DC6C20"/>
    <w:rsid w:val="00DC703F"/>
    <w:rsid w:val="00DD02F5"/>
    <w:rsid w:val="00DD1C59"/>
    <w:rsid w:val="00DD24A0"/>
    <w:rsid w:val="00DD34F4"/>
    <w:rsid w:val="00DD700C"/>
    <w:rsid w:val="00DE20B8"/>
    <w:rsid w:val="00DE3AE8"/>
    <w:rsid w:val="00DE57F5"/>
    <w:rsid w:val="00DF3147"/>
    <w:rsid w:val="00DF739E"/>
    <w:rsid w:val="00E042E3"/>
    <w:rsid w:val="00E04D52"/>
    <w:rsid w:val="00E13C65"/>
    <w:rsid w:val="00E1680D"/>
    <w:rsid w:val="00E2769D"/>
    <w:rsid w:val="00E3486F"/>
    <w:rsid w:val="00E361C7"/>
    <w:rsid w:val="00E3631B"/>
    <w:rsid w:val="00E404DF"/>
    <w:rsid w:val="00E42B3F"/>
    <w:rsid w:val="00E54C96"/>
    <w:rsid w:val="00E5532F"/>
    <w:rsid w:val="00E57A90"/>
    <w:rsid w:val="00E57AA7"/>
    <w:rsid w:val="00E6EFE5"/>
    <w:rsid w:val="00E718A5"/>
    <w:rsid w:val="00E72701"/>
    <w:rsid w:val="00E75760"/>
    <w:rsid w:val="00E771A3"/>
    <w:rsid w:val="00E801F2"/>
    <w:rsid w:val="00E821D4"/>
    <w:rsid w:val="00E82331"/>
    <w:rsid w:val="00E82739"/>
    <w:rsid w:val="00E9594F"/>
    <w:rsid w:val="00EA5E57"/>
    <w:rsid w:val="00EA72F5"/>
    <w:rsid w:val="00EB093E"/>
    <w:rsid w:val="00EC105A"/>
    <w:rsid w:val="00EC273B"/>
    <w:rsid w:val="00EC37A1"/>
    <w:rsid w:val="00ED067A"/>
    <w:rsid w:val="00ED2091"/>
    <w:rsid w:val="00ED337D"/>
    <w:rsid w:val="00ED6B7F"/>
    <w:rsid w:val="00F020E8"/>
    <w:rsid w:val="00F0558C"/>
    <w:rsid w:val="00F0585E"/>
    <w:rsid w:val="00F13DEF"/>
    <w:rsid w:val="00F14162"/>
    <w:rsid w:val="00F1750F"/>
    <w:rsid w:val="00F20455"/>
    <w:rsid w:val="00F25934"/>
    <w:rsid w:val="00F319C8"/>
    <w:rsid w:val="00F367E8"/>
    <w:rsid w:val="00F3711F"/>
    <w:rsid w:val="00F37EC3"/>
    <w:rsid w:val="00F55F18"/>
    <w:rsid w:val="00F56A6E"/>
    <w:rsid w:val="00F60B03"/>
    <w:rsid w:val="00F6638F"/>
    <w:rsid w:val="00F72115"/>
    <w:rsid w:val="00F72414"/>
    <w:rsid w:val="00F73AAC"/>
    <w:rsid w:val="00F80F01"/>
    <w:rsid w:val="00F83755"/>
    <w:rsid w:val="00F91C7C"/>
    <w:rsid w:val="00F974BD"/>
    <w:rsid w:val="00FA5066"/>
    <w:rsid w:val="00FA5086"/>
    <w:rsid w:val="00FA5D73"/>
    <w:rsid w:val="00FA670F"/>
    <w:rsid w:val="00FB2B22"/>
    <w:rsid w:val="00FB2EA4"/>
    <w:rsid w:val="00FB401A"/>
    <w:rsid w:val="00FC310F"/>
    <w:rsid w:val="00FC31A2"/>
    <w:rsid w:val="00FC3C1B"/>
    <w:rsid w:val="00FC425F"/>
    <w:rsid w:val="00FD2373"/>
    <w:rsid w:val="00FD4874"/>
    <w:rsid w:val="00FD5525"/>
    <w:rsid w:val="00FD7D08"/>
    <w:rsid w:val="00FE1178"/>
    <w:rsid w:val="00FE1A37"/>
    <w:rsid w:val="00FE4EDD"/>
    <w:rsid w:val="00FF09F3"/>
    <w:rsid w:val="00FF2FF4"/>
    <w:rsid w:val="00FF5237"/>
    <w:rsid w:val="578384D4"/>
    <w:rsid w:val="5BB86A96"/>
    <w:rsid w:val="67EEE030"/>
    <w:rsid w:val="76500B3C"/>
    <w:rsid w:val="789BD691"/>
    <w:rsid w:val="7E1B52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570BD3"/>
  <w15:docId w15:val="{DFA7D001-E935-446F-9CE5-28B2D691D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60D4"/>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160D4"/>
    <w:rPr>
      <w:color w:val="0000FF"/>
      <w:u w:val="single"/>
    </w:rPr>
  </w:style>
  <w:style w:type="paragraph" w:styleId="Header">
    <w:name w:val="header"/>
    <w:basedOn w:val="Normal"/>
    <w:link w:val="HeaderChar"/>
    <w:uiPriority w:val="99"/>
    <w:unhideWhenUsed/>
    <w:rsid w:val="009B5E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5E22"/>
  </w:style>
  <w:style w:type="paragraph" w:styleId="Footer">
    <w:name w:val="footer"/>
    <w:basedOn w:val="Normal"/>
    <w:link w:val="FooterChar"/>
    <w:uiPriority w:val="99"/>
    <w:unhideWhenUsed/>
    <w:rsid w:val="009B5E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5E22"/>
  </w:style>
  <w:style w:type="character" w:customStyle="1" w:styleId="e2ma-style">
    <w:name w:val="e2ma-style"/>
    <w:basedOn w:val="DefaultParagraphFont"/>
    <w:rsid w:val="009B5E22"/>
  </w:style>
  <w:style w:type="paragraph" w:styleId="NormalWeb">
    <w:name w:val="Normal (Web)"/>
    <w:basedOn w:val="Normal"/>
    <w:uiPriority w:val="99"/>
    <w:unhideWhenUsed/>
    <w:rsid w:val="00073261"/>
    <w:pPr>
      <w:spacing w:before="100" w:beforeAutospacing="1" w:after="100" w:afterAutospacing="1" w:line="240" w:lineRule="auto"/>
    </w:pPr>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6F23DA"/>
    <w:rPr>
      <w:color w:val="954F72" w:themeColor="followedHyperlink"/>
      <w:u w:val="single"/>
    </w:rPr>
  </w:style>
  <w:style w:type="character" w:styleId="Strong">
    <w:name w:val="Strong"/>
    <w:basedOn w:val="DefaultParagraphFont"/>
    <w:uiPriority w:val="22"/>
    <w:qFormat/>
    <w:rsid w:val="002E5BE2"/>
    <w:rPr>
      <w:b/>
      <w:bCs/>
    </w:rPr>
  </w:style>
  <w:style w:type="character" w:styleId="Emphasis">
    <w:name w:val="Emphasis"/>
    <w:basedOn w:val="DefaultParagraphFont"/>
    <w:uiPriority w:val="20"/>
    <w:qFormat/>
    <w:rsid w:val="00F319C8"/>
    <w:rPr>
      <w:i/>
      <w:iCs/>
    </w:rPr>
  </w:style>
  <w:style w:type="paragraph" w:styleId="BalloonText">
    <w:name w:val="Balloon Text"/>
    <w:basedOn w:val="Normal"/>
    <w:link w:val="BalloonTextChar"/>
    <w:uiPriority w:val="99"/>
    <w:semiHidden/>
    <w:unhideWhenUsed/>
    <w:rsid w:val="000868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684C"/>
    <w:rPr>
      <w:rFonts w:ascii="Segoe UI" w:hAnsi="Segoe UI" w:cs="Segoe UI"/>
      <w:sz w:val="18"/>
      <w:szCs w:val="18"/>
    </w:rPr>
  </w:style>
  <w:style w:type="character" w:styleId="CommentReference">
    <w:name w:val="annotation reference"/>
    <w:basedOn w:val="DefaultParagraphFont"/>
    <w:uiPriority w:val="99"/>
    <w:semiHidden/>
    <w:unhideWhenUsed/>
    <w:rsid w:val="00147733"/>
    <w:rPr>
      <w:sz w:val="16"/>
      <w:szCs w:val="16"/>
    </w:rPr>
  </w:style>
  <w:style w:type="paragraph" w:styleId="CommentText">
    <w:name w:val="annotation text"/>
    <w:basedOn w:val="Normal"/>
    <w:link w:val="CommentTextChar"/>
    <w:uiPriority w:val="99"/>
    <w:semiHidden/>
    <w:unhideWhenUsed/>
    <w:rsid w:val="00147733"/>
    <w:pPr>
      <w:spacing w:line="240" w:lineRule="auto"/>
    </w:pPr>
    <w:rPr>
      <w:sz w:val="20"/>
      <w:szCs w:val="20"/>
    </w:rPr>
  </w:style>
  <w:style w:type="character" w:customStyle="1" w:styleId="CommentTextChar">
    <w:name w:val="Comment Text Char"/>
    <w:basedOn w:val="DefaultParagraphFont"/>
    <w:link w:val="CommentText"/>
    <w:uiPriority w:val="99"/>
    <w:semiHidden/>
    <w:rsid w:val="00147733"/>
    <w:rPr>
      <w:sz w:val="20"/>
      <w:szCs w:val="20"/>
    </w:rPr>
  </w:style>
  <w:style w:type="paragraph" w:styleId="CommentSubject">
    <w:name w:val="annotation subject"/>
    <w:basedOn w:val="CommentText"/>
    <w:next w:val="CommentText"/>
    <w:link w:val="CommentSubjectChar"/>
    <w:uiPriority w:val="99"/>
    <w:semiHidden/>
    <w:unhideWhenUsed/>
    <w:rsid w:val="00147733"/>
    <w:rPr>
      <w:b/>
      <w:bCs/>
    </w:rPr>
  </w:style>
  <w:style w:type="character" w:customStyle="1" w:styleId="CommentSubjectChar">
    <w:name w:val="Comment Subject Char"/>
    <w:basedOn w:val="CommentTextChar"/>
    <w:link w:val="CommentSubject"/>
    <w:uiPriority w:val="99"/>
    <w:semiHidden/>
    <w:rsid w:val="00147733"/>
    <w:rPr>
      <w:b/>
      <w:bCs/>
      <w:sz w:val="20"/>
      <w:szCs w:val="20"/>
    </w:rPr>
  </w:style>
  <w:style w:type="paragraph" w:customStyle="1" w:styleId="Default">
    <w:name w:val="Default"/>
    <w:rsid w:val="00092989"/>
    <w:pPr>
      <w:autoSpaceDE w:val="0"/>
      <w:autoSpaceDN w:val="0"/>
      <w:adjustRightInd w:val="0"/>
      <w:spacing w:after="0" w:line="240" w:lineRule="auto"/>
    </w:pPr>
    <w:rPr>
      <w:rFonts w:ascii="HelveticaNeue Condensed" w:hAnsi="HelveticaNeue Condensed" w:cs="HelveticaNeue Condensed"/>
      <w:color w:val="000000"/>
      <w:sz w:val="24"/>
      <w:szCs w:val="24"/>
    </w:rPr>
  </w:style>
  <w:style w:type="paragraph" w:customStyle="1" w:styleId="Pa0">
    <w:name w:val="Pa0"/>
    <w:basedOn w:val="Default"/>
    <w:next w:val="Default"/>
    <w:uiPriority w:val="99"/>
    <w:rsid w:val="00092989"/>
    <w:pPr>
      <w:spacing w:line="241" w:lineRule="atLeast"/>
    </w:pPr>
    <w:rPr>
      <w:rFonts w:cstheme="minorBidi"/>
      <w:color w:val="auto"/>
    </w:rPr>
  </w:style>
  <w:style w:type="character" w:customStyle="1" w:styleId="A0">
    <w:name w:val="A0"/>
    <w:uiPriority w:val="99"/>
    <w:rsid w:val="00092989"/>
    <w:rPr>
      <w:rFonts w:cs="HelveticaNeue Condensed"/>
      <w:b/>
      <w:bCs/>
      <w:color w:val="000000"/>
      <w:sz w:val="36"/>
      <w:szCs w:val="36"/>
    </w:rPr>
  </w:style>
  <w:style w:type="character" w:customStyle="1" w:styleId="A14">
    <w:name w:val="A14"/>
    <w:uiPriority w:val="99"/>
    <w:rsid w:val="00092989"/>
    <w:rPr>
      <w:rFonts w:cs="HelveticaNeue Condensed"/>
      <w:color w:val="000000"/>
      <w:sz w:val="26"/>
      <w:szCs w:val="26"/>
    </w:rPr>
  </w:style>
  <w:style w:type="character" w:customStyle="1" w:styleId="A1">
    <w:name w:val="A1"/>
    <w:uiPriority w:val="99"/>
    <w:rsid w:val="00092989"/>
    <w:rPr>
      <w:rFonts w:cs="HelveticaNeue Condensed"/>
      <w:color w:val="000000"/>
      <w:sz w:val="16"/>
      <w:szCs w:val="16"/>
    </w:rPr>
  </w:style>
  <w:style w:type="paragraph" w:customStyle="1" w:styleId="no-margin">
    <w:name w:val="no-margin"/>
    <w:basedOn w:val="Normal"/>
    <w:rsid w:val="005408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A97C2F"/>
    <w:rPr>
      <w:color w:val="605E5C"/>
      <w:shd w:val="clear" w:color="auto" w:fill="E1DFDD"/>
    </w:rPr>
  </w:style>
  <w:style w:type="character" w:customStyle="1" w:styleId="UnresolvedMention2">
    <w:name w:val="Unresolved Mention2"/>
    <w:basedOn w:val="DefaultParagraphFont"/>
    <w:uiPriority w:val="99"/>
    <w:semiHidden/>
    <w:unhideWhenUsed/>
    <w:rsid w:val="00AB5A8C"/>
    <w:rPr>
      <w:color w:val="605E5C"/>
      <w:shd w:val="clear" w:color="auto" w:fill="E1DFDD"/>
    </w:rPr>
  </w:style>
  <w:style w:type="character" w:customStyle="1" w:styleId="UnresolvedMention3">
    <w:name w:val="Unresolved Mention3"/>
    <w:basedOn w:val="DefaultParagraphFont"/>
    <w:uiPriority w:val="99"/>
    <w:semiHidden/>
    <w:unhideWhenUsed/>
    <w:rsid w:val="00D547D7"/>
    <w:rPr>
      <w:color w:val="605E5C"/>
      <w:shd w:val="clear" w:color="auto" w:fill="E1DFDD"/>
    </w:rPr>
  </w:style>
  <w:style w:type="paragraph" w:styleId="Revision">
    <w:name w:val="Revision"/>
    <w:hidden/>
    <w:uiPriority w:val="99"/>
    <w:semiHidden/>
    <w:rsid w:val="002B0E1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10690">
      <w:bodyDiv w:val="1"/>
      <w:marLeft w:val="0"/>
      <w:marRight w:val="0"/>
      <w:marTop w:val="0"/>
      <w:marBottom w:val="0"/>
      <w:divBdr>
        <w:top w:val="none" w:sz="0" w:space="0" w:color="auto"/>
        <w:left w:val="none" w:sz="0" w:space="0" w:color="auto"/>
        <w:bottom w:val="none" w:sz="0" w:space="0" w:color="auto"/>
        <w:right w:val="none" w:sz="0" w:space="0" w:color="auto"/>
      </w:divBdr>
    </w:div>
    <w:div w:id="109321598">
      <w:bodyDiv w:val="1"/>
      <w:marLeft w:val="0"/>
      <w:marRight w:val="0"/>
      <w:marTop w:val="0"/>
      <w:marBottom w:val="0"/>
      <w:divBdr>
        <w:top w:val="none" w:sz="0" w:space="0" w:color="auto"/>
        <w:left w:val="none" w:sz="0" w:space="0" w:color="auto"/>
        <w:bottom w:val="none" w:sz="0" w:space="0" w:color="auto"/>
        <w:right w:val="none" w:sz="0" w:space="0" w:color="auto"/>
      </w:divBdr>
    </w:div>
    <w:div w:id="384838864">
      <w:bodyDiv w:val="1"/>
      <w:marLeft w:val="0"/>
      <w:marRight w:val="0"/>
      <w:marTop w:val="0"/>
      <w:marBottom w:val="0"/>
      <w:divBdr>
        <w:top w:val="none" w:sz="0" w:space="0" w:color="auto"/>
        <w:left w:val="none" w:sz="0" w:space="0" w:color="auto"/>
        <w:bottom w:val="none" w:sz="0" w:space="0" w:color="auto"/>
        <w:right w:val="none" w:sz="0" w:space="0" w:color="auto"/>
      </w:divBdr>
    </w:div>
    <w:div w:id="555355970">
      <w:bodyDiv w:val="1"/>
      <w:marLeft w:val="0"/>
      <w:marRight w:val="0"/>
      <w:marTop w:val="0"/>
      <w:marBottom w:val="0"/>
      <w:divBdr>
        <w:top w:val="none" w:sz="0" w:space="0" w:color="auto"/>
        <w:left w:val="none" w:sz="0" w:space="0" w:color="auto"/>
        <w:bottom w:val="none" w:sz="0" w:space="0" w:color="auto"/>
        <w:right w:val="none" w:sz="0" w:space="0" w:color="auto"/>
      </w:divBdr>
    </w:div>
    <w:div w:id="599995977">
      <w:bodyDiv w:val="1"/>
      <w:marLeft w:val="0"/>
      <w:marRight w:val="0"/>
      <w:marTop w:val="0"/>
      <w:marBottom w:val="0"/>
      <w:divBdr>
        <w:top w:val="none" w:sz="0" w:space="0" w:color="auto"/>
        <w:left w:val="none" w:sz="0" w:space="0" w:color="auto"/>
        <w:bottom w:val="none" w:sz="0" w:space="0" w:color="auto"/>
        <w:right w:val="none" w:sz="0" w:space="0" w:color="auto"/>
      </w:divBdr>
    </w:div>
    <w:div w:id="1441602755">
      <w:bodyDiv w:val="1"/>
      <w:marLeft w:val="0"/>
      <w:marRight w:val="0"/>
      <w:marTop w:val="0"/>
      <w:marBottom w:val="0"/>
      <w:divBdr>
        <w:top w:val="none" w:sz="0" w:space="0" w:color="auto"/>
        <w:left w:val="none" w:sz="0" w:space="0" w:color="auto"/>
        <w:bottom w:val="none" w:sz="0" w:space="0" w:color="auto"/>
        <w:right w:val="none" w:sz="0" w:space="0" w:color="auto"/>
      </w:divBdr>
    </w:div>
    <w:div w:id="2012685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barens@lcwa.com" TargetMode="External"/><Relationship Id="rId18" Type="http://schemas.openxmlformats.org/officeDocument/2006/relationships/hyperlink" Target="https://www.weil-mclain.com/full-line?utm_source=weil-mclain+eco+tec+series+2+press+release+2023+lcwa&amp;utm_medium=email&amp;utm_campaign=weil-mclain+eco+tec+series+2+press+release+2023+lcwa"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apps.apple.com/US/app/id1581864471?mt=8"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weil-mclain.com/protools?utm_source=weil-mclain+eco+tec+series+2+press+release+2023+lcwa&amp;utm_medium=email&amp;utm_campaign=weil-mclain+eco+tec+series+2+press+release+2023+lcwa"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weil-mclain.com/products/eco-tec?utm_source=weil-mclain+eco+tec+series+2+press+release+2023+lcwa&amp;utm_medium=email&amp;utm_campaign=weil-mclain+eco+tec+series+2+press+release+2023+lcwa" TargetMode="External"/><Relationship Id="rId20" Type="http://schemas.openxmlformats.org/officeDocument/2006/relationships/hyperlink" Target="https://www.weil-mclain.com/protools?utm_source=weil-mclain+eco+tec+series+2+press+release+2023+lcwa&amp;utm_medium=email&amp;utm_campaign=weil-mclain+eco+tec+series+2+press+release+2023+lcwa"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www.weil-mclain.com/products/eco-tec?utm_source=weil-mclain+eco+tec+series+2+press+release+2023+lcwa&amp;utm_medium=email&amp;utm_campaign=weil-mclain+eco+tec+series+2+press+release+2023+lcwa" TargetMode="External"/><Relationship Id="rId23" Type="http://schemas.openxmlformats.org/officeDocument/2006/relationships/hyperlink" Target="http://www.weil-mclain.com" TargetMode="External"/><Relationship Id="rId10" Type="http://schemas.openxmlformats.org/officeDocument/2006/relationships/footnotes" Target="footnotes.xml"/><Relationship Id="rId19" Type="http://schemas.openxmlformats.org/officeDocument/2006/relationships/hyperlink" Target="https://www.weil-mclain.com/locations?utm_source=weil-mclain+eco+tec+series+2+press+release+2023+lcwa&amp;utm_medium=email&amp;utm_campaign=weil-mclain+eco+tec+series+2+press+release+2023+lcwa"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weil-mclain.com/?utm_source=weil-mclain+eco+tec+series+2+press+release+2023+lcwa&amp;utm_medium=email&amp;utm_campaign=weil-mclain+eco+tec+series+2+press+release+2023+lcwa" TargetMode="External"/><Relationship Id="rId22" Type="http://schemas.openxmlformats.org/officeDocument/2006/relationships/image" Target="media/image2.jpeg"/></Relationships>
</file>

<file path=word/_rels/settings.xml.rels><?xml version="1.0" encoding="UTF-8" standalone="yes"?>
<Relationships xmlns="http://schemas.openxmlformats.org/package/2006/relationships"><Relationship Id="rId3" Type="http://schemas.openxmlformats.org/officeDocument/2006/relationships/recipientData" Target="recipientData.xml"/><Relationship Id="rId2" Type="http://schemas.openxmlformats.org/officeDocument/2006/relationships/mailMergeSource" Target="file:///C:\Users\mtishka\OneDrive%20-%20L.C.Williams%20&amp;%20Associates\Documents\ECO%20Tec%20Series%202.xlsx" TargetMode="External"/><Relationship Id="rId1" Type="http://schemas.openxmlformats.org/officeDocument/2006/relationships/mailMergeSource" Target="file:///C:\Users\mtishka\OneDrive%20-%20L.C.Williams%20&amp;%20Associates\Documents\ECO%20Tec%20Series%202.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406b2b7-5e78-4b57-9163-388e16f969f6">
      <Terms xmlns="http://schemas.microsoft.com/office/infopath/2007/PartnerControls"/>
    </lcf76f155ced4ddcb4097134ff3c332f>
    <TaxCatchAll xmlns="cfc00560-5144-4faa-96ca-199b1fef529e" xsi:nil="true"/>
    <_dlc_DocId xmlns="cfc00560-5144-4faa-96ca-199b1fef529e">EUNCQENSWUN7-41721583-434544</_dlc_DocId>
    <_dlc_DocIdUrl xmlns="cfc00560-5144-4faa-96ca-199b1fef529e">
      <Url>https://lcwilliams.sharepoint.com/sites/Clients/_layouts/15/DocIdRedir.aspx?ID=EUNCQENSWUN7-41721583-434544</Url>
      <Description>EUNCQENSWUN7-41721583-434544</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C549A050C7C664EAE391E1F979B6433" ma:contentTypeVersion="16" ma:contentTypeDescription="Create a new document." ma:contentTypeScope="" ma:versionID="5832c25213d3a18c489901c9bf3bca5e">
  <xsd:schema xmlns:xsd="http://www.w3.org/2001/XMLSchema" xmlns:xs="http://www.w3.org/2001/XMLSchema" xmlns:p="http://schemas.microsoft.com/office/2006/metadata/properties" xmlns:ns2="cfc00560-5144-4faa-96ca-199b1fef529e" xmlns:ns3="2406b2b7-5e78-4b57-9163-388e16f969f6" targetNamespace="http://schemas.microsoft.com/office/2006/metadata/properties" ma:root="true" ma:fieldsID="9054a0e1674073fcb3abd744b36fb097" ns2:_="" ns3:_="">
    <xsd:import namespace="cfc00560-5144-4faa-96ca-199b1fef529e"/>
    <xsd:import namespace="2406b2b7-5e78-4b57-9163-388e16f969f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LengthInSecond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AutoKeyPoints" minOccurs="0"/>
                <xsd:element ref="ns3:MediaServiceKeyPoints" minOccurs="0"/>
                <xsd:element ref="ns3:MediaServiceLocation" minOccurs="0"/>
                <xsd:element ref="ns2:SharedWithUsers" minOccurs="0"/>
                <xsd:element ref="ns2:SharedWithDetail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c00560-5144-4faa-96ca-199b1fef529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02f16547-3fb5-4aaf-a16b-3ca8b21ba76b}" ma:internalName="TaxCatchAll" ma:showField="CatchAllData" ma:web="cfc00560-5144-4faa-96ca-199b1fef529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406b2b7-5e78-4b57-9163-388e16f969f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55b68b2d-5dd5-4dea-b35b-06dc1281af6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523B3A9-318A-4A62-87F7-C78BC750B720}">
  <ds:schemaRefs>
    <ds:schemaRef ds:uri="http://schemas.microsoft.com/sharepoint/v3/contenttype/forms"/>
  </ds:schemaRefs>
</ds:datastoreItem>
</file>

<file path=customXml/itemProps2.xml><?xml version="1.0" encoding="utf-8"?>
<ds:datastoreItem xmlns:ds="http://schemas.openxmlformats.org/officeDocument/2006/customXml" ds:itemID="{7D9D40B1-C793-4C83-84A3-8FCC948962E6}">
  <ds:schemaRefs>
    <ds:schemaRef ds:uri="http://schemas.microsoft.com/office/2006/metadata/properties"/>
    <ds:schemaRef ds:uri="http://schemas.microsoft.com/office/infopath/2007/PartnerControls"/>
    <ds:schemaRef ds:uri="2406b2b7-5e78-4b57-9163-388e16f969f6"/>
    <ds:schemaRef ds:uri="cfc00560-5144-4faa-96ca-199b1fef529e"/>
  </ds:schemaRefs>
</ds:datastoreItem>
</file>

<file path=customXml/itemProps3.xml><?xml version="1.0" encoding="utf-8"?>
<ds:datastoreItem xmlns:ds="http://schemas.openxmlformats.org/officeDocument/2006/customXml" ds:itemID="{9447F1FD-F2BC-485E-BC5F-397FC68F1F24}">
  <ds:schemaRefs>
    <ds:schemaRef ds:uri="http://schemas.openxmlformats.org/officeDocument/2006/bibliography"/>
  </ds:schemaRefs>
</ds:datastoreItem>
</file>

<file path=customXml/itemProps4.xml><?xml version="1.0" encoding="utf-8"?>
<ds:datastoreItem xmlns:ds="http://schemas.openxmlformats.org/officeDocument/2006/customXml" ds:itemID="{CDFD20C9-3EF1-41D6-AC84-AF1D828668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c00560-5144-4faa-96ca-199b1fef529e"/>
    <ds:schemaRef ds:uri="2406b2b7-5e78-4b57-9163-388e16f969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08BFF9E-C1B9-427C-94ED-0913DC9C6A5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970</Words>
  <Characters>5532</Characters>
  <Application>Microsoft Office Word</Application>
  <DocSecurity>0</DocSecurity>
  <Lines>46</Lines>
  <Paragraphs>12</Paragraphs>
  <ScaleCrop>false</ScaleCrop>
  <Company>SPX Corporation</Company>
  <LinksUpToDate>false</LinksUpToDate>
  <CharactersWithSpaces>6490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Weil-McLain</dc:creator>
  <cp:lastModifiedBy>Mike Tishka</cp:lastModifiedBy>
  <cp:revision>7</cp:revision>
  <cp:lastPrinted>2018-06-29T20:28:00Z</cp:lastPrinted>
  <dcterms:created xsi:type="dcterms:W3CDTF">2023-01-17T19:42:00Z</dcterms:created>
  <dcterms:modified xsi:type="dcterms:W3CDTF">2023-01-20T16:08:00Z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0x0101001C549A050C7C664EAE391E1F979B6433</vt:lpwstr>
  </property>
  <property fmtid="{D5CDD505-2E9C-101B-9397-08002B2CF9AE}" pid="3" name="Order">
    <vt:r8>443000</vt:r8>
  </property>
  <property fmtid="{D5CDD505-2E9C-101B-9397-08002B2CF9AE}" pid="4" name="_dlc_DocIdItemGuid">
    <vt:lpwstr>3bdc2084-e30f-4eb4-8eba-5b2fecdac3e5</vt:lpwstr>
  </property>
  <property fmtid="{D5CDD505-2E9C-101B-9397-08002B2CF9AE}" pid="5" name="MediaServiceImageTags">
    <vt:lpwstr/>
  </property>
</Properties>
</file>